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696" w:rsidRDefault="00835696" w:rsidP="001A2391">
      <w:pPr>
        <w:jc w:val="center"/>
        <w:rPr>
          <w:sz w:val="28"/>
          <w:szCs w:val="28"/>
        </w:rPr>
      </w:pP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РОССИЙСКАЯ ФЕДЕРАЦИЯ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РОСТОВСКАЯ ОБЛАСТЬ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ДУБОВСКИЙ РАЙОН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МУНИЦИПАЛЬНОЕ ОБРАЗОВАНИЕ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«</w:t>
      </w:r>
      <w:r w:rsidR="000B078F" w:rsidRPr="00E56D12">
        <w:rPr>
          <w:sz w:val="28"/>
          <w:szCs w:val="28"/>
        </w:rPr>
        <w:t>ВЕСЕЛОВСКОЕ</w:t>
      </w:r>
      <w:r w:rsidRPr="00E56D12">
        <w:rPr>
          <w:sz w:val="28"/>
          <w:szCs w:val="28"/>
        </w:rPr>
        <w:t xml:space="preserve"> СЕЛЬСКОЕ ПОСЕЛЕНИЕ»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 xml:space="preserve">АДМИНИСТРАЦИЯ </w:t>
      </w:r>
      <w:r w:rsidR="000B078F" w:rsidRPr="00E56D12">
        <w:rPr>
          <w:sz w:val="28"/>
          <w:szCs w:val="28"/>
        </w:rPr>
        <w:t>ВЕСЕЛОВСКОГО</w:t>
      </w:r>
      <w:r w:rsidRPr="00E56D12">
        <w:rPr>
          <w:sz w:val="28"/>
          <w:szCs w:val="28"/>
        </w:rPr>
        <w:t xml:space="preserve"> СЕЛЬСКОГО ПОСЕЛЕНИЯ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</w:p>
    <w:p w:rsidR="001A2391" w:rsidRPr="00E56D12" w:rsidRDefault="001A2391" w:rsidP="001A2391">
      <w:pPr>
        <w:jc w:val="center"/>
        <w:rPr>
          <w:bCs/>
          <w:sz w:val="28"/>
          <w:szCs w:val="28"/>
        </w:rPr>
      </w:pPr>
      <w:r w:rsidRPr="00E56D12">
        <w:rPr>
          <w:bCs/>
          <w:sz w:val="28"/>
          <w:szCs w:val="28"/>
        </w:rPr>
        <w:t>ПОСТАНОВЛЕНИЕ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</w:p>
    <w:p w:rsidR="001A2391" w:rsidRPr="00E56D12" w:rsidRDefault="000B078F" w:rsidP="000B078F">
      <w:pPr>
        <w:tabs>
          <w:tab w:val="left" w:pos="7087"/>
        </w:tabs>
        <w:rPr>
          <w:sz w:val="28"/>
          <w:szCs w:val="28"/>
        </w:rPr>
      </w:pPr>
      <w:r w:rsidRPr="00E56D12">
        <w:rPr>
          <w:sz w:val="28"/>
          <w:szCs w:val="28"/>
        </w:rPr>
        <w:t xml:space="preserve"> </w:t>
      </w:r>
      <w:r w:rsidR="000D011C" w:rsidRPr="00E56D12">
        <w:rPr>
          <w:sz w:val="28"/>
          <w:szCs w:val="28"/>
        </w:rPr>
        <w:t xml:space="preserve">   </w:t>
      </w:r>
      <w:r w:rsidR="00835696">
        <w:rPr>
          <w:sz w:val="28"/>
          <w:szCs w:val="28"/>
        </w:rPr>
        <w:t>27</w:t>
      </w:r>
      <w:r w:rsidR="00EF675D">
        <w:rPr>
          <w:sz w:val="28"/>
          <w:szCs w:val="28"/>
        </w:rPr>
        <w:t xml:space="preserve"> </w:t>
      </w:r>
      <w:r w:rsidR="004426AF">
        <w:rPr>
          <w:sz w:val="28"/>
          <w:szCs w:val="28"/>
        </w:rPr>
        <w:t>марта</w:t>
      </w:r>
      <w:r w:rsidR="00EF675D">
        <w:rPr>
          <w:sz w:val="28"/>
          <w:szCs w:val="28"/>
        </w:rPr>
        <w:t xml:space="preserve"> </w:t>
      </w:r>
      <w:r w:rsidR="00D147D5" w:rsidRPr="00E56D12">
        <w:rPr>
          <w:sz w:val="28"/>
          <w:szCs w:val="28"/>
        </w:rPr>
        <w:t>202</w:t>
      </w:r>
      <w:r w:rsidR="004426AF">
        <w:rPr>
          <w:sz w:val="28"/>
          <w:szCs w:val="28"/>
        </w:rPr>
        <w:t>3</w:t>
      </w:r>
      <w:r w:rsidR="00D147D5" w:rsidRPr="00E56D12">
        <w:rPr>
          <w:sz w:val="28"/>
          <w:szCs w:val="28"/>
        </w:rPr>
        <w:t>года</w:t>
      </w:r>
      <w:r w:rsidR="001A2391" w:rsidRPr="00E56D12">
        <w:rPr>
          <w:sz w:val="28"/>
          <w:szCs w:val="28"/>
        </w:rPr>
        <w:t xml:space="preserve"> </w:t>
      </w:r>
      <w:r w:rsidR="00EF675D">
        <w:rPr>
          <w:sz w:val="28"/>
          <w:szCs w:val="28"/>
        </w:rPr>
        <w:t xml:space="preserve">                   №</w:t>
      </w:r>
      <w:r w:rsidR="001A2391" w:rsidRPr="00E56D12">
        <w:rPr>
          <w:sz w:val="28"/>
          <w:szCs w:val="28"/>
        </w:rPr>
        <w:t xml:space="preserve"> </w:t>
      </w:r>
      <w:r w:rsidR="00835696">
        <w:rPr>
          <w:sz w:val="28"/>
          <w:szCs w:val="28"/>
        </w:rPr>
        <w:t>25</w:t>
      </w:r>
      <w:r w:rsidR="001A2391" w:rsidRPr="00E56D12">
        <w:rPr>
          <w:sz w:val="28"/>
          <w:szCs w:val="28"/>
        </w:rPr>
        <w:t xml:space="preserve"> </w:t>
      </w:r>
      <w:r w:rsidR="00EF675D">
        <w:rPr>
          <w:sz w:val="28"/>
          <w:szCs w:val="28"/>
        </w:rPr>
        <w:tab/>
        <w:t xml:space="preserve">     </w:t>
      </w:r>
      <w:r w:rsidRPr="00E56D12">
        <w:rPr>
          <w:sz w:val="28"/>
          <w:szCs w:val="28"/>
        </w:rPr>
        <w:t>х.Веселый</w:t>
      </w:r>
    </w:p>
    <w:p w:rsidR="00646AA3" w:rsidRPr="00E56D12" w:rsidRDefault="00646AA3" w:rsidP="000D6AA8">
      <w:pPr>
        <w:ind w:left="125"/>
        <w:jc w:val="both"/>
        <w:rPr>
          <w:sz w:val="28"/>
          <w:szCs w:val="28"/>
        </w:rPr>
      </w:pPr>
    </w:p>
    <w:p w:rsidR="001A2391" w:rsidRPr="00E56D12" w:rsidRDefault="000D6AA8" w:rsidP="001A2391">
      <w:pPr>
        <w:ind w:left="125"/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О внесении изменений в постановление</w:t>
      </w:r>
      <w:r w:rsidR="001A2391" w:rsidRPr="00E56D12">
        <w:rPr>
          <w:sz w:val="28"/>
          <w:szCs w:val="28"/>
        </w:rPr>
        <w:t xml:space="preserve"> </w:t>
      </w:r>
      <w:r w:rsidRPr="00E56D12">
        <w:rPr>
          <w:sz w:val="28"/>
          <w:szCs w:val="28"/>
        </w:rPr>
        <w:t xml:space="preserve">Администрации </w:t>
      </w:r>
    </w:p>
    <w:p w:rsidR="00E77D8D" w:rsidRPr="00E56D12" w:rsidRDefault="000B078F" w:rsidP="000B078F">
      <w:pPr>
        <w:ind w:left="125"/>
        <w:jc w:val="center"/>
        <w:rPr>
          <w:bCs/>
          <w:iCs/>
          <w:sz w:val="28"/>
          <w:szCs w:val="28"/>
        </w:rPr>
      </w:pPr>
      <w:r w:rsidRPr="00E56D12">
        <w:rPr>
          <w:bCs/>
          <w:iCs/>
          <w:sz w:val="28"/>
          <w:szCs w:val="28"/>
        </w:rPr>
        <w:t>Веселовского</w:t>
      </w:r>
      <w:r w:rsidR="000D6AA8" w:rsidRPr="00E56D12">
        <w:rPr>
          <w:bCs/>
          <w:iCs/>
          <w:sz w:val="28"/>
          <w:szCs w:val="28"/>
        </w:rPr>
        <w:t xml:space="preserve"> сельского</w:t>
      </w:r>
      <w:r w:rsidR="001A2391" w:rsidRPr="00E56D12">
        <w:rPr>
          <w:bCs/>
          <w:iCs/>
          <w:sz w:val="28"/>
          <w:szCs w:val="28"/>
        </w:rPr>
        <w:t xml:space="preserve"> </w:t>
      </w:r>
      <w:r w:rsidR="000D6AA8" w:rsidRPr="00E56D12">
        <w:rPr>
          <w:bCs/>
          <w:iCs/>
          <w:sz w:val="28"/>
          <w:szCs w:val="28"/>
        </w:rPr>
        <w:t xml:space="preserve">поселения </w:t>
      </w:r>
      <w:r w:rsidR="004D35C6" w:rsidRPr="00E56D12">
        <w:rPr>
          <w:bCs/>
          <w:iCs/>
          <w:sz w:val="28"/>
          <w:szCs w:val="28"/>
        </w:rPr>
        <w:t xml:space="preserve">от </w:t>
      </w:r>
      <w:r w:rsidR="00E77D8D" w:rsidRPr="00E56D12">
        <w:rPr>
          <w:bCs/>
          <w:iCs/>
          <w:sz w:val="28"/>
          <w:szCs w:val="28"/>
        </w:rPr>
        <w:t>22.10</w:t>
      </w:r>
      <w:r w:rsidR="001A2391" w:rsidRPr="00E56D12">
        <w:rPr>
          <w:sz w:val="28"/>
          <w:szCs w:val="28"/>
        </w:rPr>
        <w:t>.20</w:t>
      </w:r>
      <w:r w:rsidR="00E77D8D" w:rsidRPr="00E56D12">
        <w:rPr>
          <w:sz w:val="28"/>
          <w:szCs w:val="28"/>
        </w:rPr>
        <w:t>18</w:t>
      </w:r>
      <w:r w:rsidR="001A2391" w:rsidRPr="00E56D12">
        <w:rPr>
          <w:sz w:val="28"/>
          <w:szCs w:val="28"/>
        </w:rPr>
        <w:t xml:space="preserve"> </w:t>
      </w:r>
      <w:r w:rsidR="001A2391" w:rsidRPr="00E56D12">
        <w:rPr>
          <w:bCs/>
          <w:iCs/>
          <w:sz w:val="28"/>
          <w:szCs w:val="28"/>
        </w:rPr>
        <w:t xml:space="preserve">года </w:t>
      </w:r>
      <w:r w:rsidR="000D6AA8" w:rsidRPr="00E56D12">
        <w:rPr>
          <w:bCs/>
          <w:iCs/>
          <w:sz w:val="28"/>
          <w:szCs w:val="28"/>
        </w:rPr>
        <w:t xml:space="preserve">№ </w:t>
      </w:r>
      <w:r w:rsidRPr="00E56D12">
        <w:rPr>
          <w:bCs/>
          <w:iCs/>
          <w:sz w:val="28"/>
          <w:szCs w:val="28"/>
        </w:rPr>
        <w:t>1</w:t>
      </w:r>
      <w:r w:rsidR="00E77D8D" w:rsidRPr="00E56D12">
        <w:rPr>
          <w:bCs/>
          <w:iCs/>
          <w:sz w:val="28"/>
          <w:szCs w:val="28"/>
        </w:rPr>
        <w:t>70</w:t>
      </w:r>
    </w:p>
    <w:p w:rsidR="00646AA3" w:rsidRPr="00E56D12" w:rsidRDefault="00E77D8D" w:rsidP="000B078F">
      <w:pPr>
        <w:ind w:left="125"/>
        <w:jc w:val="center"/>
        <w:rPr>
          <w:bCs/>
          <w:iCs/>
          <w:sz w:val="28"/>
          <w:szCs w:val="28"/>
        </w:rPr>
      </w:pPr>
      <w:r w:rsidRPr="00E56D12">
        <w:rPr>
          <w:bCs/>
          <w:iCs/>
          <w:sz w:val="28"/>
          <w:szCs w:val="28"/>
        </w:rPr>
        <w:t>« Об утверждении муниципальной программы Веселовского сельского поселения «Муниципальная политика»</w:t>
      </w:r>
    </w:p>
    <w:p w:rsidR="000D6AA8" w:rsidRPr="00E56D12" w:rsidRDefault="000D6AA8" w:rsidP="000D6AA8">
      <w:pPr>
        <w:jc w:val="both"/>
        <w:rPr>
          <w:sz w:val="28"/>
          <w:szCs w:val="28"/>
        </w:rPr>
      </w:pPr>
    </w:p>
    <w:p w:rsidR="000D6AA8" w:rsidRPr="00E56D12" w:rsidRDefault="002B55B2" w:rsidP="001A2391">
      <w:pPr>
        <w:spacing w:line="247" w:lineRule="auto"/>
        <w:ind w:right="-29"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В соответствии с постановлени</w:t>
      </w:r>
      <w:r w:rsidR="00637DE6" w:rsidRPr="00E56D12">
        <w:rPr>
          <w:sz w:val="28"/>
          <w:szCs w:val="28"/>
        </w:rPr>
        <w:t>е</w:t>
      </w:r>
      <w:r w:rsidRPr="00E56D12">
        <w:rPr>
          <w:sz w:val="28"/>
          <w:szCs w:val="28"/>
        </w:rPr>
        <w:t xml:space="preserve">м </w:t>
      </w:r>
      <w:r w:rsidRPr="00E56D12">
        <w:rPr>
          <w:bCs/>
          <w:sz w:val="28"/>
          <w:szCs w:val="28"/>
        </w:rPr>
        <w:t xml:space="preserve">Администрации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</w:t>
      </w:r>
      <w:r w:rsidRPr="00E56D12">
        <w:rPr>
          <w:bCs/>
          <w:sz w:val="28"/>
          <w:szCs w:val="28"/>
        </w:rPr>
        <w:t>ь</w:t>
      </w:r>
      <w:r w:rsidRPr="00E56D12">
        <w:rPr>
          <w:bCs/>
          <w:sz w:val="28"/>
          <w:szCs w:val="28"/>
        </w:rPr>
        <w:t>ского поселения</w:t>
      </w:r>
      <w:r w:rsidRPr="00E56D12">
        <w:rPr>
          <w:sz w:val="28"/>
          <w:szCs w:val="28"/>
        </w:rPr>
        <w:t xml:space="preserve"> от </w:t>
      </w:r>
      <w:r w:rsidR="000B078F" w:rsidRPr="00E56D12">
        <w:rPr>
          <w:sz w:val="28"/>
          <w:szCs w:val="28"/>
        </w:rPr>
        <w:t>17.01</w:t>
      </w:r>
      <w:r w:rsidRPr="00E56D12">
        <w:rPr>
          <w:sz w:val="28"/>
          <w:szCs w:val="28"/>
        </w:rPr>
        <w:t>.201</w:t>
      </w:r>
      <w:r w:rsidR="001A2391" w:rsidRPr="00E56D12">
        <w:rPr>
          <w:sz w:val="28"/>
          <w:szCs w:val="28"/>
        </w:rPr>
        <w:t>8</w:t>
      </w:r>
      <w:r w:rsidRPr="00E56D12">
        <w:rPr>
          <w:bCs/>
          <w:color w:val="000000"/>
          <w:sz w:val="28"/>
          <w:szCs w:val="28"/>
        </w:rPr>
        <w:t xml:space="preserve"> № </w:t>
      </w:r>
      <w:r w:rsidR="000B078F" w:rsidRPr="00E56D12">
        <w:rPr>
          <w:bCs/>
          <w:color w:val="000000"/>
          <w:sz w:val="28"/>
          <w:szCs w:val="28"/>
        </w:rPr>
        <w:t>14</w:t>
      </w:r>
      <w:r w:rsidRPr="00E56D12">
        <w:rPr>
          <w:bCs/>
          <w:color w:val="000000"/>
          <w:sz w:val="28"/>
          <w:szCs w:val="28"/>
        </w:rPr>
        <w:t xml:space="preserve"> «Об утверждении Порядка разработки, реализации и оценки эффективности муниципальных программ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сельского поселения</w:t>
      </w:r>
      <w:r w:rsidRPr="00E56D12">
        <w:rPr>
          <w:bCs/>
          <w:color w:val="000000"/>
          <w:sz w:val="28"/>
          <w:szCs w:val="28"/>
        </w:rPr>
        <w:t>»</w:t>
      </w:r>
      <w:r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>и в связи с необходимостью корректировки объемов финансирования отдельных программных меропри</w:t>
      </w:r>
      <w:r w:rsidR="000D6AA8" w:rsidRPr="00E56D12">
        <w:rPr>
          <w:sz w:val="28"/>
          <w:szCs w:val="28"/>
        </w:rPr>
        <w:t>я</w:t>
      </w:r>
      <w:r w:rsidR="000D6AA8" w:rsidRPr="00E56D12">
        <w:rPr>
          <w:sz w:val="28"/>
          <w:szCs w:val="28"/>
        </w:rPr>
        <w:t xml:space="preserve">тий </w:t>
      </w:r>
      <w:r w:rsidR="001A2391" w:rsidRPr="00E56D12">
        <w:rPr>
          <w:sz w:val="28"/>
          <w:szCs w:val="28"/>
        </w:rPr>
        <w:t xml:space="preserve">администрация </w:t>
      </w:r>
      <w:r w:rsidR="000B078F" w:rsidRPr="00E56D12">
        <w:rPr>
          <w:sz w:val="28"/>
          <w:szCs w:val="28"/>
        </w:rPr>
        <w:t>Веселовского</w:t>
      </w:r>
      <w:r w:rsidR="001A2391" w:rsidRPr="00E56D12">
        <w:rPr>
          <w:sz w:val="28"/>
          <w:szCs w:val="28"/>
        </w:rPr>
        <w:t xml:space="preserve"> сельского поселения постановляет</w:t>
      </w:r>
      <w:r w:rsidR="000D6AA8" w:rsidRPr="00E56D12">
        <w:rPr>
          <w:sz w:val="28"/>
          <w:szCs w:val="28"/>
        </w:rPr>
        <w:t>:</w:t>
      </w:r>
    </w:p>
    <w:p w:rsidR="000D6AA8" w:rsidRPr="00E56D12" w:rsidRDefault="000D6AA8" w:rsidP="000D6AA8">
      <w:pPr>
        <w:jc w:val="center"/>
        <w:rPr>
          <w:b/>
          <w:sz w:val="28"/>
          <w:szCs w:val="28"/>
        </w:rPr>
      </w:pPr>
    </w:p>
    <w:p w:rsidR="000D6AA8" w:rsidRPr="00E56D12" w:rsidRDefault="003B271E" w:rsidP="003B271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pacing w:val="-4"/>
          <w:sz w:val="28"/>
          <w:szCs w:val="28"/>
        </w:rPr>
        <w:t>1.</w:t>
      </w:r>
      <w:r w:rsidR="000D6AA8" w:rsidRPr="00E56D12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="000D6AA8" w:rsidRPr="00E56D12">
        <w:rPr>
          <w:rFonts w:ascii="Times New Roman" w:hAnsi="Times New Roman"/>
          <w:sz w:val="28"/>
          <w:szCs w:val="28"/>
        </w:rPr>
        <w:t>Адм</w:t>
      </w:r>
      <w:r w:rsidR="000D6AA8" w:rsidRPr="00E56D12">
        <w:rPr>
          <w:rFonts w:ascii="Times New Roman" w:hAnsi="Times New Roman"/>
          <w:sz w:val="28"/>
          <w:szCs w:val="28"/>
        </w:rPr>
        <w:t>и</w:t>
      </w:r>
      <w:r w:rsidR="000D6AA8" w:rsidRPr="00E56D12">
        <w:rPr>
          <w:rFonts w:ascii="Times New Roman" w:hAnsi="Times New Roman"/>
          <w:sz w:val="28"/>
          <w:szCs w:val="28"/>
        </w:rPr>
        <w:t xml:space="preserve">нистрации </w:t>
      </w:r>
      <w:r w:rsidR="000B078F" w:rsidRPr="00E56D12">
        <w:rPr>
          <w:rFonts w:ascii="Times New Roman" w:hAnsi="Times New Roman"/>
          <w:sz w:val="28"/>
          <w:szCs w:val="28"/>
        </w:rPr>
        <w:t>Веселовского</w:t>
      </w:r>
      <w:r w:rsidR="000D6AA8" w:rsidRPr="00E56D12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0B078F" w:rsidRPr="00E56D12">
        <w:rPr>
          <w:rFonts w:ascii="Times New Roman" w:hAnsi="Times New Roman"/>
          <w:sz w:val="28"/>
          <w:szCs w:val="28"/>
        </w:rPr>
        <w:t>22</w:t>
      </w:r>
      <w:r w:rsidR="002B55B2" w:rsidRPr="00E56D12">
        <w:rPr>
          <w:rFonts w:ascii="Times New Roman" w:hAnsi="Times New Roman"/>
          <w:sz w:val="28"/>
          <w:szCs w:val="28"/>
        </w:rPr>
        <w:t>.10.201</w:t>
      </w:r>
      <w:r w:rsidR="004D35C6" w:rsidRPr="00E56D12">
        <w:rPr>
          <w:rFonts w:ascii="Times New Roman" w:hAnsi="Times New Roman"/>
          <w:sz w:val="28"/>
          <w:szCs w:val="28"/>
        </w:rPr>
        <w:t>8</w:t>
      </w:r>
      <w:r w:rsidR="000D6AA8" w:rsidRPr="00E56D1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D6AA8" w:rsidRPr="00E56D12">
        <w:rPr>
          <w:rFonts w:ascii="Times New Roman" w:hAnsi="Times New Roman"/>
          <w:sz w:val="28"/>
          <w:szCs w:val="28"/>
        </w:rPr>
        <w:t>№</w:t>
      </w:r>
      <w:r w:rsidR="00A42087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sz w:val="28"/>
          <w:szCs w:val="28"/>
        </w:rPr>
        <w:t>170</w:t>
      </w:r>
      <w:r w:rsidR="000D6AA8" w:rsidRPr="00E56D12">
        <w:rPr>
          <w:rFonts w:ascii="Times New Roman" w:hAnsi="Times New Roman"/>
          <w:sz w:val="28"/>
          <w:szCs w:val="28"/>
        </w:rPr>
        <w:t xml:space="preserve"> «Об утверждении муниципальной </w:t>
      </w:r>
      <w:r w:rsidR="00637DE6" w:rsidRPr="00E56D12">
        <w:rPr>
          <w:rFonts w:ascii="Times New Roman" w:hAnsi="Times New Roman"/>
          <w:sz w:val="28"/>
          <w:szCs w:val="28"/>
        </w:rPr>
        <w:t>п</w:t>
      </w:r>
      <w:r w:rsidR="000D6AA8" w:rsidRPr="00E56D12">
        <w:rPr>
          <w:rFonts w:ascii="Times New Roman" w:hAnsi="Times New Roman"/>
          <w:sz w:val="28"/>
          <w:szCs w:val="28"/>
        </w:rPr>
        <w:t>рограммы</w:t>
      </w:r>
      <w:r w:rsidR="004D4615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bCs/>
          <w:sz w:val="28"/>
          <w:szCs w:val="28"/>
        </w:rPr>
        <w:t>Веселовского</w:t>
      </w:r>
      <w:r w:rsidR="004D4615" w:rsidRPr="00E56D12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0D6AA8" w:rsidRPr="00E56D12">
        <w:rPr>
          <w:rFonts w:ascii="Times New Roman" w:hAnsi="Times New Roman"/>
          <w:sz w:val="28"/>
          <w:szCs w:val="28"/>
        </w:rPr>
        <w:t xml:space="preserve"> </w:t>
      </w:r>
      <w:r w:rsidR="004976EB" w:rsidRPr="00E56D12">
        <w:rPr>
          <w:rFonts w:ascii="Times New Roman" w:hAnsi="Times New Roman"/>
          <w:sz w:val="28"/>
          <w:szCs w:val="28"/>
        </w:rPr>
        <w:t>«Муниципальная политика</w:t>
      </w:r>
      <w:r w:rsidR="004976EB" w:rsidRPr="00E56D1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0D6AA8" w:rsidRPr="00E56D12">
        <w:rPr>
          <w:rFonts w:ascii="Times New Roman" w:hAnsi="Times New Roman"/>
          <w:sz w:val="28"/>
          <w:szCs w:val="28"/>
        </w:rPr>
        <w:t>следующие изменения:</w:t>
      </w:r>
    </w:p>
    <w:p w:rsidR="003B271E" w:rsidRPr="00E56D12" w:rsidRDefault="003B271E" w:rsidP="003B271E">
      <w:pPr>
        <w:pStyle w:val="ConsPlusNormal"/>
        <w:ind w:left="1065" w:firstLine="0"/>
        <w:jc w:val="both"/>
        <w:rPr>
          <w:rFonts w:ascii="Times New Roman" w:hAnsi="Times New Roman"/>
          <w:sz w:val="28"/>
          <w:szCs w:val="28"/>
        </w:rPr>
      </w:pPr>
    </w:p>
    <w:p w:rsidR="003B271E" w:rsidRPr="00E56D12" w:rsidRDefault="003B271E" w:rsidP="0083569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1.1 В паспорте Муниципальной программы Веселовского сельского поселения </w:t>
      </w:r>
      <w:r w:rsidRPr="00E56D12">
        <w:rPr>
          <w:bCs/>
          <w:sz w:val="28"/>
          <w:szCs w:val="28"/>
        </w:rPr>
        <w:t>«Муниципальная политика» подраздел</w:t>
      </w:r>
      <w:r w:rsidRPr="00E56D12">
        <w:rPr>
          <w:sz w:val="28"/>
          <w:szCs w:val="28"/>
        </w:rPr>
        <w:t>«Ресурсное обеспечение муниципальной программы,</w:t>
      </w:r>
      <w:r w:rsidRPr="00E56D12">
        <w:rPr>
          <w:color w:val="000000"/>
          <w:sz w:val="28"/>
          <w:szCs w:val="28"/>
        </w:rPr>
        <w:t xml:space="preserve">  изложить в новой редакции</w:t>
      </w:r>
      <w:r w:rsidRPr="00E56D12">
        <w:rPr>
          <w:sz w:val="28"/>
          <w:szCs w:val="28"/>
        </w:rPr>
        <w:t xml:space="preserve"> согласно приложению № 1 к настоящему постановлению.</w:t>
      </w:r>
    </w:p>
    <w:p w:rsidR="003B271E" w:rsidRPr="00E56D12" w:rsidRDefault="003B271E" w:rsidP="003B271E">
      <w:pPr>
        <w:widowControl w:val="0"/>
        <w:autoSpaceDE w:val="0"/>
        <w:jc w:val="center"/>
        <w:rPr>
          <w:b/>
          <w:sz w:val="28"/>
          <w:szCs w:val="28"/>
        </w:rPr>
      </w:pPr>
    </w:p>
    <w:p w:rsidR="00E50E9F" w:rsidRPr="00E56D12" w:rsidRDefault="000D6AA8" w:rsidP="0083569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1</w:t>
      </w:r>
      <w:r w:rsidR="00A42087" w:rsidRPr="00E56D12">
        <w:rPr>
          <w:rFonts w:ascii="Times New Roman" w:hAnsi="Times New Roman"/>
          <w:color w:val="000000"/>
          <w:sz w:val="28"/>
          <w:szCs w:val="28"/>
        </w:rPr>
        <w:t>.</w:t>
      </w:r>
      <w:r w:rsidR="003B271E" w:rsidRPr="00E56D12">
        <w:rPr>
          <w:rFonts w:ascii="Times New Roman" w:hAnsi="Times New Roman"/>
          <w:color w:val="000000"/>
          <w:sz w:val="28"/>
          <w:szCs w:val="28"/>
        </w:rPr>
        <w:t>2</w:t>
      </w:r>
      <w:r w:rsidR="00A42087" w:rsidRPr="00E56D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0E9F" w:rsidRPr="00E56D12">
        <w:rPr>
          <w:rFonts w:ascii="Times New Roman" w:hAnsi="Times New Roman"/>
          <w:sz w:val="28"/>
          <w:szCs w:val="28"/>
        </w:rPr>
        <w:t xml:space="preserve">В </w:t>
      </w:r>
      <w:r w:rsidR="00E77D8D" w:rsidRPr="00E56D12">
        <w:rPr>
          <w:rFonts w:ascii="Times New Roman" w:hAnsi="Times New Roman"/>
          <w:sz w:val="28"/>
          <w:szCs w:val="28"/>
        </w:rPr>
        <w:t xml:space="preserve">паспорте подпрограммы  </w:t>
      </w:r>
      <w:r w:rsidR="00E77D8D" w:rsidRPr="00E56D12">
        <w:rPr>
          <w:rFonts w:ascii="Times New Roman" w:hAnsi="Times New Roman"/>
          <w:color w:val="000000"/>
          <w:sz w:val="28"/>
          <w:szCs w:val="28"/>
        </w:rPr>
        <w:t xml:space="preserve">«Развитие муниципального управления и муниципальной службы» </w:t>
      </w:r>
      <w:r w:rsidR="00E77D8D" w:rsidRPr="00E56D12">
        <w:rPr>
          <w:rFonts w:ascii="Times New Roman" w:hAnsi="Times New Roman"/>
          <w:sz w:val="28"/>
          <w:szCs w:val="28"/>
        </w:rPr>
        <w:t xml:space="preserve">муниципальной программы Веселовского сельского поселения « Муниципальная политика» </w:t>
      </w:r>
      <w:r w:rsidR="00E50E9F" w:rsidRPr="00E56D12">
        <w:rPr>
          <w:rFonts w:ascii="Times New Roman" w:hAnsi="Times New Roman"/>
          <w:sz w:val="28"/>
          <w:szCs w:val="28"/>
        </w:rPr>
        <w:t xml:space="preserve">подраздел «Ресурсное обеспечение подпрограммы </w:t>
      </w:r>
      <w:r w:rsidR="00E77D8D" w:rsidRPr="00E56D12">
        <w:rPr>
          <w:rFonts w:ascii="Times New Roman" w:hAnsi="Times New Roman"/>
          <w:sz w:val="28"/>
          <w:szCs w:val="28"/>
        </w:rPr>
        <w:t>1</w:t>
      </w:r>
      <w:r w:rsidR="00E50E9F" w:rsidRPr="00E56D12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="00E50E9F" w:rsidRPr="00E56D12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220E20" w:rsidRPr="00E56D12">
        <w:rPr>
          <w:rFonts w:ascii="Times New Roman" w:hAnsi="Times New Roman"/>
          <w:sz w:val="28"/>
          <w:szCs w:val="28"/>
        </w:rPr>
        <w:t>2</w:t>
      </w:r>
      <w:r w:rsidR="00E50E9F" w:rsidRPr="00E56D1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9A45A9" w:rsidRPr="00E56D12" w:rsidRDefault="009A45A9" w:rsidP="009A45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02374" w:rsidRPr="00E56D12" w:rsidRDefault="00E50E9F" w:rsidP="0083569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1.</w:t>
      </w:r>
      <w:r w:rsidR="009A45A9" w:rsidRPr="00E56D12">
        <w:rPr>
          <w:sz w:val="28"/>
          <w:szCs w:val="28"/>
        </w:rPr>
        <w:t>3</w:t>
      </w:r>
      <w:r w:rsidR="00A02374" w:rsidRPr="00E56D12">
        <w:rPr>
          <w:sz w:val="28"/>
          <w:szCs w:val="28"/>
        </w:rPr>
        <w:t xml:space="preserve"> </w:t>
      </w:r>
      <w:r w:rsidR="00606571" w:rsidRPr="00E56D12">
        <w:rPr>
          <w:sz w:val="28"/>
          <w:szCs w:val="28"/>
        </w:rPr>
        <w:t xml:space="preserve">В </w:t>
      </w:r>
      <w:r w:rsidR="00E77D8D" w:rsidRPr="00E56D12">
        <w:rPr>
          <w:sz w:val="28"/>
          <w:szCs w:val="28"/>
        </w:rPr>
        <w:t xml:space="preserve">паспорте подпрограммы </w:t>
      </w:r>
      <w:r w:rsidR="009A45A9" w:rsidRPr="00E56D12">
        <w:rPr>
          <w:sz w:val="28"/>
          <w:szCs w:val="28"/>
        </w:rPr>
        <w:t xml:space="preserve"> «Организация проведение выборов в Веселовском сельском поселении»</w:t>
      </w:r>
      <w:r w:rsidR="00A02374" w:rsidRPr="00E56D12">
        <w:rPr>
          <w:sz w:val="28"/>
          <w:szCs w:val="28"/>
        </w:rPr>
        <w:t xml:space="preserve"> подраздел «Ресурсное обеспечение подпрограммы</w:t>
      </w:r>
      <w:r w:rsidR="009A45A9" w:rsidRPr="00E56D12">
        <w:rPr>
          <w:sz w:val="28"/>
          <w:szCs w:val="28"/>
        </w:rPr>
        <w:t>2</w:t>
      </w:r>
      <w:r w:rsidR="00A02374" w:rsidRPr="00E56D12">
        <w:rPr>
          <w:color w:val="000000"/>
          <w:sz w:val="28"/>
          <w:szCs w:val="28"/>
        </w:rPr>
        <w:t>»  изложить в новой редакции</w:t>
      </w:r>
      <w:r w:rsidR="00A02374" w:rsidRPr="00E56D12">
        <w:rPr>
          <w:sz w:val="28"/>
          <w:szCs w:val="28"/>
        </w:rPr>
        <w:t xml:space="preserve"> согласно приложению № </w:t>
      </w:r>
      <w:r w:rsidR="00597E87" w:rsidRPr="00E56D12">
        <w:rPr>
          <w:sz w:val="28"/>
          <w:szCs w:val="28"/>
        </w:rPr>
        <w:t>3</w:t>
      </w:r>
      <w:r w:rsidR="00A02374" w:rsidRPr="00E56D12">
        <w:rPr>
          <w:sz w:val="28"/>
          <w:szCs w:val="28"/>
        </w:rPr>
        <w:t xml:space="preserve"> к настоящему постановлению.</w:t>
      </w:r>
    </w:p>
    <w:p w:rsidR="009A45A9" w:rsidRPr="00E56D12" w:rsidRDefault="009A45A9" w:rsidP="009A45A9">
      <w:pPr>
        <w:widowControl w:val="0"/>
        <w:autoSpaceDE w:val="0"/>
        <w:rPr>
          <w:sz w:val="28"/>
          <w:szCs w:val="28"/>
        </w:rPr>
      </w:pPr>
    </w:p>
    <w:p w:rsidR="00597E87" w:rsidRPr="00E56D12" w:rsidRDefault="00597E87" w:rsidP="0083569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lastRenderedPageBreak/>
        <w:t>1.4</w:t>
      </w:r>
      <w:r w:rsidRPr="00E56D12">
        <w:rPr>
          <w:sz w:val="28"/>
          <w:szCs w:val="28"/>
        </w:rPr>
        <w:t xml:space="preserve"> </w:t>
      </w:r>
      <w:r w:rsidRPr="00E56D12">
        <w:rPr>
          <w:rFonts w:ascii="Times New Roman" w:hAnsi="Times New Roman"/>
          <w:sz w:val="28"/>
          <w:szCs w:val="28"/>
        </w:rPr>
        <w:t>В паспорте подпрограммы « Обеспечение реализации муниципальной программы Веселовского сельского поселения «Муниципальная политика»</w:t>
      </w:r>
      <w:r w:rsidRPr="00E56D12">
        <w:rPr>
          <w:sz w:val="28"/>
          <w:szCs w:val="28"/>
        </w:rPr>
        <w:t xml:space="preserve"> </w:t>
      </w:r>
      <w:r w:rsidRPr="00E56D12">
        <w:rPr>
          <w:rFonts w:ascii="Times New Roman" w:hAnsi="Times New Roman"/>
          <w:sz w:val="28"/>
          <w:szCs w:val="28"/>
        </w:rPr>
        <w:t>подраздел «Ресурсное обеспечение подпрограммы 3</w:t>
      </w:r>
      <w:r w:rsidRPr="00E56D12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E56D12">
        <w:rPr>
          <w:rFonts w:ascii="Times New Roman" w:hAnsi="Times New Roman"/>
          <w:sz w:val="28"/>
          <w:szCs w:val="28"/>
        </w:rPr>
        <w:t xml:space="preserve"> согласно приложению № 4 к настоящему постановлению.</w:t>
      </w:r>
    </w:p>
    <w:p w:rsidR="00597E87" w:rsidRPr="00E56D12" w:rsidRDefault="00597E87" w:rsidP="00597E87">
      <w:pPr>
        <w:ind w:firstLine="709"/>
        <w:jc w:val="both"/>
        <w:rPr>
          <w:sz w:val="28"/>
          <w:szCs w:val="28"/>
        </w:rPr>
      </w:pPr>
    </w:p>
    <w:p w:rsidR="00597E87" w:rsidRPr="00E56D12" w:rsidRDefault="00597E87" w:rsidP="00835696">
      <w:pPr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1.5.Приложении № 3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 xml:space="preserve">: Расходы местного бюджета  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kern w:val="2"/>
          <w:sz w:val="28"/>
          <w:szCs w:val="28"/>
          <w:lang w:eastAsia="en-US"/>
        </w:rPr>
        <w:t xml:space="preserve"> </w:t>
      </w:r>
      <w:r w:rsidRPr="00E56D12">
        <w:rPr>
          <w:color w:val="000000"/>
          <w:sz w:val="28"/>
          <w:szCs w:val="28"/>
        </w:rPr>
        <w:t xml:space="preserve"> изложить в новой редакции</w:t>
      </w:r>
      <w:r w:rsidRPr="00E56D12">
        <w:rPr>
          <w:sz w:val="28"/>
          <w:szCs w:val="28"/>
        </w:rPr>
        <w:t xml:space="preserve"> согласно приложению № 5 к настоящему постановлению.</w:t>
      </w:r>
    </w:p>
    <w:p w:rsidR="00597E87" w:rsidRPr="00E56D12" w:rsidRDefault="00597E87" w:rsidP="00597E87">
      <w:pPr>
        <w:rPr>
          <w:sz w:val="28"/>
          <w:szCs w:val="28"/>
        </w:rPr>
      </w:pPr>
    </w:p>
    <w:p w:rsidR="00597E87" w:rsidRPr="00E56D12" w:rsidRDefault="00597E87" w:rsidP="00835696">
      <w:pPr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1.6 Приложении № 4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kern w:val="2"/>
          <w:sz w:val="28"/>
          <w:szCs w:val="28"/>
          <w:lang w:eastAsia="en-US"/>
        </w:rPr>
        <w:t xml:space="preserve"> </w:t>
      </w:r>
      <w:r w:rsidRPr="00E56D12">
        <w:rPr>
          <w:sz w:val="28"/>
          <w:szCs w:val="28"/>
        </w:rPr>
        <w:t xml:space="preserve"> : Расходы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>, изложить в новой редакции согласно приложения № 6 к настоящему постановлению.</w:t>
      </w:r>
    </w:p>
    <w:p w:rsidR="00597E87" w:rsidRPr="00E56D12" w:rsidRDefault="00597E87" w:rsidP="00597E87">
      <w:pPr>
        <w:jc w:val="both"/>
        <w:rPr>
          <w:sz w:val="28"/>
          <w:szCs w:val="28"/>
        </w:rPr>
      </w:pPr>
    </w:p>
    <w:p w:rsidR="00597E87" w:rsidRPr="00E56D12" w:rsidRDefault="00597E87" w:rsidP="00835696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 xml:space="preserve">2. </w:t>
      </w:r>
      <w:r w:rsidRPr="00E56D12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 момента обнародования..</w:t>
      </w:r>
    </w:p>
    <w:p w:rsidR="00597E87" w:rsidRPr="00E56D12" w:rsidRDefault="00597E87" w:rsidP="00835696">
      <w:pPr>
        <w:pStyle w:val="aff2"/>
        <w:ind w:firstLine="709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597E87" w:rsidRPr="00E56D12" w:rsidRDefault="00597E87" w:rsidP="00597E87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597E87" w:rsidRPr="00E56D12" w:rsidRDefault="00597E87" w:rsidP="00597E87">
      <w:pPr>
        <w:jc w:val="both"/>
        <w:rPr>
          <w:sz w:val="28"/>
          <w:szCs w:val="28"/>
        </w:rPr>
      </w:pPr>
    </w:p>
    <w:p w:rsidR="0099775A" w:rsidRPr="00E56D12" w:rsidRDefault="0099775A" w:rsidP="000D6AA8">
      <w:pPr>
        <w:jc w:val="both"/>
        <w:rPr>
          <w:sz w:val="28"/>
          <w:szCs w:val="28"/>
        </w:rPr>
      </w:pPr>
    </w:p>
    <w:p w:rsidR="000D6AA8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     </w:t>
      </w:r>
      <w:r w:rsidR="00835696">
        <w:rPr>
          <w:sz w:val="28"/>
          <w:szCs w:val="28"/>
        </w:rPr>
        <w:t>И</w:t>
      </w:r>
      <w:r w:rsidR="004426AF">
        <w:rPr>
          <w:sz w:val="28"/>
          <w:szCs w:val="28"/>
        </w:rPr>
        <w:t>.о.</w:t>
      </w:r>
      <w:r w:rsidR="00835696">
        <w:rPr>
          <w:sz w:val="28"/>
          <w:szCs w:val="28"/>
        </w:rPr>
        <w:t>г</w:t>
      </w:r>
      <w:r w:rsidR="000D6AA8" w:rsidRPr="00E56D12">
        <w:rPr>
          <w:sz w:val="28"/>
          <w:szCs w:val="28"/>
        </w:rPr>
        <w:t>лав</w:t>
      </w:r>
      <w:r w:rsidR="004426AF">
        <w:rPr>
          <w:sz w:val="28"/>
          <w:szCs w:val="28"/>
        </w:rPr>
        <w:t>ы</w:t>
      </w:r>
      <w:r w:rsidR="000D6AA8" w:rsidRPr="00E56D12">
        <w:rPr>
          <w:sz w:val="28"/>
          <w:szCs w:val="28"/>
        </w:rPr>
        <w:t xml:space="preserve"> </w:t>
      </w:r>
      <w:r w:rsidR="00A27B34" w:rsidRPr="00E56D12">
        <w:rPr>
          <w:sz w:val="28"/>
          <w:szCs w:val="28"/>
        </w:rPr>
        <w:t>Администрации</w:t>
      </w:r>
    </w:p>
    <w:p w:rsidR="001A2391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     </w:t>
      </w:r>
      <w:r w:rsidR="000B078F" w:rsidRPr="00E56D12">
        <w:rPr>
          <w:sz w:val="28"/>
          <w:szCs w:val="28"/>
        </w:rPr>
        <w:t>Веселовского</w:t>
      </w:r>
      <w:r w:rsidR="00A02374"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 xml:space="preserve">сельского поселения                     </w:t>
      </w:r>
      <w:r w:rsidR="00A572B1" w:rsidRPr="00E56D12">
        <w:rPr>
          <w:sz w:val="28"/>
          <w:szCs w:val="28"/>
        </w:rPr>
        <w:t xml:space="preserve">  </w:t>
      </w:r>
      <w:r w:rsidR="004426AF">
        <w:rPr>
          <w:sz w:val="28"/>
          <w:szCs w:val="28"/>
        </w:rPr>
        <w:t>И.И.Литовченко</w:t>
      </w:r>
    </w:p>
    <w:p w:rsidR="001A2391" w:rsidRPr="00E56D12" w:rsidRDefault="001A2391" w:rsidP="001A2391">
      <w:pPr>
        <w:rPr>
          <w:sz w:val="28"/>
          <w:szCs w:val="28"/>
        </w:rPr>
      </w:pPr>
    </w:p>
    <w:p w:rsidR="0099775A" w:rsidRPr="00E56D12" w:rsidRDefault="0099775A" w:rsidP="001A2391">
      <w:pPr>
        <w:rPr>
          <w:sz w:val="28"/>
          <w:szCs w:val="28"/>
        </w:rPr>
      </w:pPr>
    </w:p>
    <w:p w:rsidR="0099775A" w:rsidRPr="00E56D12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1A2391" w:rsidRPr="00E56D12" w:rsidRDefault="001A2391" w:rsidP="001A2391">
      <w:pPr>
        <w:rPr>
          <w:sz w:val="22"/>
          <w:szCs w:val="22"/>
        </w:rPr>
      </w:pPr>
      <w:r w:rsidRPr="00E56D12">
        <w:rPr>
          <w:sz w:val="22"/>
          <w:szCs w:val="22"/>
        </w:rPr>
        <w:t>постановлени</w:t>
      </w:r>
      <w:r w:rsidR="00C757B3" w:rsidRPr="00E56D12">
        <w:rPr>
          <w:sz w:val="22"/>
          <w:szCs w:val="22"/>
        </w:rPr>
        <w:t>е</w:t>
      </w:r>
      <w:r w:rsidRPr="00E56D12">
        <w:rPr>
          <w:sz w:val="22"/>
          <w:szCs w:val="22"/>
        </w:rPr>
        <w:t xml:space="preserve"> вносит</w:t>
      </w:r>
      <w:r w:rsidR="00FA0FE4" w:rsidRPr="00E56D12">
        <w:rPr>
          <w:sz w:val="22"/>
          <w:szCs w:val="22"/>
        </w:rPr>
        <w:t xml:space="preserve"> </w:t>
      </w:r>
      <w:r w:rsidRPr="00E56D12">
        <w:rPr>
          <w:sz w:val="22"/>
          <w:szCs w:val="22"/>
        </w:rPr>
        <w:t>сектор экономики и финансов</w:t>
      </w:r>
    </w:p>
    <w:p w:rsidR="001A2391" w:rsidRPr="00E56D12" w:rsidRDefault="001A2391" w:rsidP="001A2391">
      <w:pPr>
        <w:rPr>
          <w:sz w:val="22"/>
          <w:szCs w:val="22"/>
        </w:rPr>
      </w:pPr>
      <w:r w:rsidRPr="00E56D12">
        <w:rPr>
          <w:sz w:val="22"/>
          <w:szCs w:val="22"/>
        </w:rPr>
        <w:t>5-</w:t>
      </w:r>
      <w:r w:rsidR="00A02374" w:rsidRPr="00E56D12">
        <w:rPr>
          <w:sz w:val="22"/>
          <w:szCs w:val="22"/>
        </w:rPr>
        <w:t>43-85</w:t>
      </w: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F42B5" w:rsidRPr="00FA0FE4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FA0FE4">
        <w:rPr>
          <w:kern w:val="2"/>
          <w:sz w:val="22"/>
          <w:szCs w:val="22"/>
        </w:rPr>
        <w:t>Приложение №1</w:t>
      </w:r>
    </w:p>
    <w:p w:rsidR="00BB461D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FA0FE4">
        <w:rPr>
          <w:kern w:val="2"/>
          <w:sz w:val="22"/>
          <w:szCs w:val="22"/>
        </w:rPr>
        <w:t>к постановлению Администрации</w:t>
      </w:r>
      <w:r w:rsidR="00B02054" w:rsidRPr="00FA0FE4">
        <w:rPr>
          <w:kern w:val="2"/>
          <w:sz w:val="22"/>
          <w:szCs w:val="22"/>
        </w:rPr>
        <w:t xml:space="preserve"> </w:t>
      </w:r>
      <w:r w:rsidR="000B078F" w:rsidRPr="00FA0FE4">
        <w:rPr>
          <w:sz w:val="22"/>
          <w:szCs w:val="22"/>
        </w:rPr>
        <w:t>Веселовского</w:t>
      </w:r>
      <w:r w:rsidRPr="00FA0FE4">
        <w:rPr>
          <w:kern w:val="2"/>
          <w:sz w:val="22"/>
          <w:szCs w:val="22"/>
        </w:rPr>
        <w:t xml:space="preserve"> </w:t>
      </w:r>
    </w:p>
    <w:p w:rsidR="00B02054" w:rsidRDefault="00FF42B5" w:rsidP="00FA0F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FA0FE4">
        <w:rPr>
          <w:kern w:val="2"/>
          <w:sz w:val="22"/>
          <w:szCs w:val="22"/>
        </w:rPr>
        <w:t>сельского поселения</w:t>
      </w:r>
      <w:r w:rsidR="00964262" w:rsidRPr="00FA0FE4">
        <w:rPr>
          <w:kern w:val="2"/>
          <w:sz w:val="22"/>
          <w:szCs w:val="22"/>
        </w:rPr>
        <w:t xml:space="preserve"> </w:t>
      </w:r>
      <w:r w:rsidR="00411A90" w:rsidRPr="00FA0FE4">
        <w:rPr>
          <w:sz w:val="22"/>
          <w:szCs w:val="22"/>
        </w:rPr>
        <w:t>о</w:t>
      </w:r>
      <w:r w:rsidRPr="00FA0FE4">
        <w:rPr>
          <w:sz w:val="22"/>
          <w:szCs w:val="22"/>
        </w:rPr>
        <w:t>т</w:t>
      </w:r>
      <w:r w:rsidR="009F66D9" w:rsidRPr="00FA0FE4">
        <w:rPr>
          <w:sz w:val="22"/>
          <w:szCs w:val="22"/>
        </w:rPr>
        <w:t xml:space="preserve"> </w:t>
      </w:r>
      <w:r w:rsidR="00835696">
        <w:rPr>
          <w:sz w:val="22"/>
          <w:szCs w:val="22"/>
        </w:rPr>
        <w:t>27.</w:t>
      </w:r>
      <w:r w:rsidR="004426AF">
        <w:rPr>
          <w:sz w:val="22"/>
          <w:szCs w:val="22"/>
        </w:rPr>
        <w:t>03</w:t>
      </w:r>
      <w:r w:rsidR="00BB461D">
        <w:rPr>
          <w:sz w:val="22"/>
          <w:szCs w:val="22"/>
        </w:rPr>
        <w:t>.202</w:t>
      </w:r>
      <w:r w:rsidR="004426AF">
        <w:rPr>
          <w:sz w:val="22"/>
          <w:szCs w:val="22"/>
        </w:rPr>
        <w:t>3</w:t>
      </w:r>
      <w:r w:rsidR="00BB461D">
        <w:rPr>
          <w:sz w:val="22"/>
          <w:szCs w:val="22"/>
        </w:rPr>
        <w:t xml:space="preserve"> г</w:t>
      </w:r>
      <w:r w:rsidRPr="00FA0FE4">
        <w:rPr>
          <w:sz w:val="22"/>
          <w:szCs w:val="22"/>
        </w:rPr>
        <w:t xml:space="preserve"> №</w:t>
      </w:r>
      <w:r w:rsidR="00835696">
        <w:rPr>
          <w:sz w:val="22"/>
          <w:szCs w:val="22"/>
        </w:rPr>
        <w:t xml:space="preserve"> 25</w:t>
      </w:r>
    </w:p>
    <w:p w:rsidR="00BB461D" w:rsidRPr="00FA0FE4" w:rsidRDefault="00BB461D" w:rsidP="00FA0F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7796"/>
      </w:tblGrid>
      <w:tr w:rsidR="003B271E" w:rsidRPr="00BB461D" w:rsidTr="00F30C08">
        <w:tc>
          <w:tcPr>
            <w:tcW w:w="2269" w:type="dxa"/>
            <w:shd w:val="clear" w:color="auto" w:fill="auto"/>
          </w:tcPr>
          <w:p w:rsidR="003B271E" w:rsidRPr="00BB461D" w:rsidRDefault="003B271E" w:rsidP="004B18F3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color w:val="00B0F0"/>
                <w:sz w:val="24"/>
                <w:szCs w:val="24"/>
              </w:rPr>
            </w:pPr>
          </w:p>
          <w:p w:rsidR="003B271E" w:rsidRPr="00BB461D" w:rsidRDefault="003B271E" w:rsidP="00F30C08">
            <w:pPr>
              <w:widowControl w:val="0"/>
              <w:autoSpaceDE w:val="0"/>
              <w:ind w:right="317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Ресурсное обеспечение муниципально</w:t>
            </w:r>
            <w:r w:rsidR="00F30C08">
              <w:rPr>
                <w:sz w:val="24"/>
                <w:szCs w:val="24"/>
              </w:rPr>
              <w:t>й</w:t>
            </w:r>
            <w:r w:rsidRPr="00BB461D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7796" w:type="dxa"/>
            <w:shd w:val="clear" w:color="auto" w:fill="auto"/>
          </w:tcPr>
          <w:p w:rsidR="003B271E" w:rsidRPr="00BB461D" w:rsidRDefault="003B271E" w:rsidP="00B02054">
            <w:pPr>
              <w:widowControl w:val="0"/>
              <w:autoSpaceDE w:val="0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федерального, областного бюджета, а также местных бюджетов и внебюджетных источников в объемах, предусмотренных муниципальной программой.</w:t>
            </w:r>
          </w:p>
          <w:p w:rsidR="003B271E" w:rsidRPr="00BB461D" w:rsidRDefault="003B271E" w:rsidP="00D147D5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Общий объем финансирования муниципальной программы составляет  </w:t>
            </w:r>
            <w:r w:rsidR="0094332D">
              <w:rPr>
                <w:rFonts w:eastAsia="Calibri"/>
                <w:sz w:val="24"/>
                <w:szCs w:val="24"/>
              </w:rPr>
              <w:t>42317,8</w:t>
            </w:r>
            <w:r w:rsidR="00ED3B55">
              <w:rPr>
                <w:rFonts w:eastAsia="Calibri"/>
                <w:sz w:val="24"/>
                <w:szCs w:val="24"/>
              </w:rPr>
              <w:t xml:space="preserve"> </w:t>
            </w:r>
            <w:r w:rsidRPr="00BB461D">
              <w:rPr>
                <w:rFonts w:eastAsia="Calibri"/>
                <w:sz w:val="24"/>
                <w:szCs w:val="24"/>
              </w:rPr>
              <w:t>тыс. рублей, в том числе: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2019 год – </w:t>
            </w:r>
            <w:r w:rsidR="003B4558" w:rsidRPr="00BB461D">
              <w:rPr>
                <w:rFonts w:eastAsia="Calibri"/>
                <w:sz w:val="24"/>
                <w:szCs w:val="24"/>
              </w:rPr>
              <w:t>5152,4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5496,5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082BB4">
              <w:rPr>
                <w:rFonts w:eastAsia="Calibri"/>
                <w:sz w:val="24"/>
                <w:szCs w:val="24"/>
              </w:rPr>
              <w:t xml:space="preserve">5765,9 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ED3B55">
              <w:rPr>
                <w:rFonts w:eastAsia="Calibri"/>
                <w:sz w:val="24"/>
                <w:szCs w:val="24"/>
              </w:rPr>
              <w:t>6799,9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2023 год – </w:t>
            </w:r>
            <w:r w:rsidR="0094332D">
              <w:rPr>
                <w:rFonts w:eastAsia="Calibri"/>
                <w:sz w:val="24"/>
                <w:szCs w:val="24"/>
              </w:rPr>
              <w:t>7885,8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="00ED3B55">
              <w:rPr>
                <w:sz w:val="24"/>
                <w:szCs w:val="24"/>
              </w:rPr>
              <w:t>6017,5</w:t>
            </w:r>
            <w:r w:rsidRPr="00BB461D">
              <w:rPr>
                <w:rFonts w:eastAsia="Calibri"/>
                <w:sz w:val="24"/>
                <w:szCs w:val="24"/>
              </w:rPr>
              <w:t xml:space="preserve">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2025 год – </w:t>
            </w:r>
            <w:r w:rsidR="00ED3B55">
              <w:rPr>
                <w:rFonts w:eastAsia="Calibri"/>
                <w:sz w:val="24"/>
                <w:szCs w:val="24"/>
              </w:rPr>
              <w:t>5199,8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тыс. рублей.</w:t>
            </w:r>
          </w:p>
          <w:p w:rsidR="003B271E" w:rsidRPr="00BB461D" w:rsidRDefault="003B271E" w:rsidP="004B18F3">
            <w:pPr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Из них:</w:t>
            </w:r>
            <w:r w:rsidR="00B02054" w:rsidRPr="00BB461D">
              <w:rPr>
                <w:sz w:val="24"/>
                <w:szCs w:val="24"/>
              </w:rPr>
              <w:t xml:space="preserve"> </w:t>
            </w:r>
            <w:r w:rsidRPr="00BB461D">
              <w:rPr>
                <w:sz w:val="24"/>
                <w:szCs w:val="24"/>
              </w:rPr>
              <w:t xml:space="preserve">средства бюджета Веселовского сельского поселения – </w:t>
            </w:r>
            <w:r w:rsidR="0094332D">
              <w:rPr>
                <w:sz w:val="24"/>
                <w:szCs w:val="24"/>
              </w:rPr>
              <w:t>42317,8</w:t>
            </w:r>
            <w:r w:rsidRPr="00BB461D">
              <w:rPr>
                <w:sz w:val="24"/>
                <w:szCs w:val="24"/>
              </w:rPr>
              <w:t xml:space="preserve"> тыс. рублей, </w:t>
            </w:r>
            <w:r w:rsidRPr="00BB461D">
              <w:rPr>
                <w:rFonts w:eastAsia="Calibri"/>
                <w:sz w:val="24"/>
                <w:szCs w:val="24"/>
              </w:rPr>
              <w:t>в том числе: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2019 год – </w:t>
            </w:r>
            <w:r w:rsidR="003B4558" w:rsidRPr="00BB461D">
              <w:rPr>
                <w:rFonts w:eastAsia="Calibri"/>
                <w:sz w:val="24"/>
                <w:szCs w:val="24"/>
              </w:rPr>
              <w:t>5152,4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5496,5 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082BB4">
              <w:rPr>
                <w:rFonts w:eastAsia="Calibri"/>
                <w:sz w:val="24"/>
                <w:szCs w:val="24"/>
              </w:rPr>
              <w:t>5765,9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ED3B55">
              <w:rPr>
                <w:rFonts w:eastAsia="Calibri"/>
                <w:sz w:val="24"/>
                <w:szCs w:val="24"/>
              </w:rPr>
              <w:t>6799,9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2023 год – </w:t>
            </w:r>
            <w:r w:rsidR="0094332D">
              <w:rPr>
                <w:rFonts w:eastAsia="Calibri"/>
                <w:sz w:val="24"/>
                <w:szCs w:val="24"/>
              </w:rPr>
              <w:t>7885,8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="00ED3B55">
              <w:rPr>
                <w:rFonts w:eastAsia="Calibri"/>
                <w:sz w:val="24"/>
                <w:szCs w:val="24"/>
              </w:rPr>
              <w:t>6017,5</w:t>
            </w:r>
            <w:r w:rsidRPr="00BB461D">
              <w:rPr>
                <w:rFonts w:eastAsia="Calibri"/>
                <w:sz w:val="24"/>
                <w:szCs w:val="24"/>
              </w:rPr>
              <w:t xml:space="preserve">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2025 год – </w:t>
            </w:r>
            <w:r w:rsidR="00ED3B55">
              <w:rPr>
                <w:rFonts w:eastAsia="Calibri"/>
                <w:sz w:val="24"/>
                <w:szCs w:val="24"/>
              </w:rPr>
              <w:t xml:space="preserve">5199,8 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тыс. рублей.</w:t>
            </w:r>
          </w:p>
          <w:p w:rsidR="003B271E" w:rsidRPr="00BB461D" w:rsidRDefault="003B271E" w:rsidP="004B18F3">
            <w:pPr>
              <w:ind w:left="33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средства областного бюджета  –   0,0 тыс. рублей, в том числе:          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2019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2021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2022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2023 год – 0,0 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Pr="00BB461D">
              <w:rPr>
                <w:rFonts w:eastAsia="Calibri"/>
                <w:sz w:val="24"/>
                <w:szCs w:val="24"/>
              </w:rPr>
              <w:t>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2025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  тыс. рублей.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color w:val="00B0F0"/>
                <w:sz w:val="24"/>
                <w:szCs w:val="24"/>
              </w:rPr>
            </w:pPr>
          </w:p>
        </w:tc>
      </w:tr>
    </w:tbl>
    <w:p w:rsidR="003B271E" w:rsidRPr="00BB461D" w:rsidRDefault="003B271E" w:rsidP="0096426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10057" w:type="dxa"/>
        <w:tblInd w:w="-432" w:type="dxa"/>
        <w:tblLook w:val="04A0" w:firstRow="1" w:lastRow="0" w:firstColumn="1" w:lastColumn="0" w:noHBand="0" w:noVBand="1"/>
      </w:tblPr>
      <w:tblGrid>
        <w:gridCol w:w="2499"/>
        <w:gridCol w:w="646"/>
        <w:gridCol w:w="6893"/>
        <w:gridCol w:w="19"/>
      </w:tblGrid>
      <w:tr w:rsidR="00FF42B5" w:rsidRPr="00BB461D" w:rsidTr="00FA0FE4">
        <w:trPr>
          <w:gridAfter w:val="1"/>
          <w:wAfter w:w="19" w:type="dxa"/>
          <w:trHeight w:val="823"/>
        </w:trPr>
        <w:tc>
          <w:tcPr>
            <w:tcW w:w="3145" w:type="dxa"/>
            <w:gridSpan w:val="2"/>
          </w:tcPr>
          <w:p w:rsidR="00FF42B5" w:rsidRPr="00BB461D" w:rsidRDefault="00FF42B5" w:rsidP="00BE4B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</w:tcPr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220E20" w:rsidRPr="00C0692C" w:rsidRDefault="00220E20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Приложение № 2</w:t>
            </w:r>
          </w:p>
          <w:p w:rsidR="00220E20" w:rsidRPr="00C0692C" w:rsidRDefault="00220E20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к постановлению Администрации</w:t>
            </w:r>
          </w:p>
          <w:p w:rsidR="00C0692C" w:rsidRDefault="0094332D" w:rsidP="009433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          </w:t>
            </w:r>
            <w:r w:rsidR="00220E20" w:rsidRPr="00C0692C">
              <w:t>Веселовского</w:t>
            </w:r>
            <w:r w:rsidR="00220E20" w:rsidRPr="00C0692C">
              <w:rPr>
                <w:kern w:val="2"/>
              </w:rPr>
              <w:t xml:space="preserve"> сельского поселения </w:t>
            </w:r>
            <w:r w:rsidR="00220E20" w:rsidRPr="00C0692C">
              <w:t xml:space="preserve">от </w:t>
            </w:r>
            <w:r>
              <w:softHyphen/>
            </w:r>
            <w:r>
              <w:softHyphen/>
              <w:t xml:space="preserve">   </w:t>
            </w:r>
            <w:r w:rsidR="00835696">
              <w:t>27.</w:t>
            </w:r>
            <w:r>
              <w:t>03</w:t>
            </w:r>
            <w:r w:rsidR="008727D8" w:rsidRPr="00C0692C">
              <w:t>.202</w:t>
            </w:r>
            <w:r>
              <w:t>3</w:t>
            </w:r>
            <w:r w:rsidR="00220E20" w:rsidRPr="00C0692C">
              <w:t xml:space="preserve"> № </w:t>
            </w:r>
            <w:r w:rsidR="00835696">
              <w:t>25</w:t>
            </w:r>
            <w:r>
              <w:t xml:space="preserve">   </w:t>
            </w:r>
          </w:p>
          <w:p w:rsidR="0094332D" w:rsidRPr="00BB461D" w:rsidRDefault="0094332D" w:rsidP="0094332D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</w:tc>
      </w:tr>
      <w:tr w:rsidR="00FF42B5" w:rsidRPr="00BB461D" w:rsidTr="00BE4B74">
        <w:tblPrEx>
          <w:tblLook w:val="00A0" w:firstRow="1" w:lastRow="0" w:firstColumn="1" w:lastColumn="0" w:noHBand="0" w:noVBand="0"/>
        </w:tblPrEx>
        <w:tc>
          <w:tcPr>
            <w:tcW w:w="2499" w:type="dxa"/>
          </w:tcPr>
          <w:p w:rsidR="00C0692C" w:rsidRDefault="00FF42B5" w:rsidP="00D147D5">
            <w:pPr>
              <w:autoSpaceDE w:val="0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                                      </w:t>
            </w:r>
          </w:p>
          <w:p w:rsidR="00C0692C" w:rsidRDefault="00C0692C" w:rsidP="00D147D5">
            <w:pPr>
              <w:autoSpaceDE w:val="0"/>
              <w:rPr>
                <w:sz w:val="24"/>
                <w:szCs w:val="24"/>
              </w:rPr>
            </w:pPr>
          </w:p>
          <w:p w:rsidR="00D147D5" w:rsidRPr="00BB461D" w:rsidRDefault="00D147D5" w:rsidP="00D147D5">
            <w:pPr>
              <w:autoSpaceDE w:val="0"/>
              <w:rPr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Ресурсное                     обеспечение подпрограммы 1</w:t>
            </w:r>
          </w:p>
          <w:p w:rsidR="00FF42B5" w:rsidRPr="00BB461D" w:rsidRDefault="00FF42B5" w:rsidP="00D147D5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6" w:type="dxa"/>
          </w:tcPr>
          <w:p w:rsidR="00FF42B5" w:rsidRPr="00BB461D" w:rsidRDefault="00FF42B5" w:rsidP="00BE4B74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912" w:type="dxa"/>
            <w:gridSpan w:val="2"/>
          </w:tcPr>
          <w:p w:rsidR="00D147D5" w:rsidRPr="00BB461D" w:rsidRDefault="00D147D5" w:rsidP="00BB461D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федерального, областного и местного бюджетов и внебюджетных источников в объемах, предусмотренных муниципальной программой.</w:t>
            </w:r>
          </w:p>
          <w:p w:rsidR="00FF42B5" w:rsidRPr="00BB461D" w:rsidRDefault="009D06AC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О</w:t>
            </w:r>
            <w:r w:rsidR="00FF42B5" w:rsidRPr="00BB461D">
              <w:rPr>
                <w:kern w:val="2"/>
                <w:sz w:val="24"/>
                <w:szCs w:val="24"/>
              </w:rPr>
              <w:t xml:space="preserve">бщий объем финансового обеспечения составляет </w:t>
            </w:r>
            <w:r w:rsidR="00ED3B55">
              <w:rPr>
                <w:kern w:val="2"/>
                <w:sz w:val="24"/>
                <w:szCs w:val="24"/>
              </w:rPr>
              <w:t>1578,6</w:t>
            </w:r>
            <w:r w:rsidR="00FF42B5"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228,4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3B271E" w:rsidRPr="00BB461D">
              <w:rPr>
                <w:kern w:val="2"/>
                <w:sz w:val="24"/>
                <w:szCs w:val="24"/>
              </w:rPr>
              <w:t>296,2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273,5</w:t>
            </w:r>
            <w:r w:rsidR="00350110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8727D8">
              <w:rPr>
                <w:kern w:val="2"/>
                <w:sz w:val="24"/>
                <w:szCs w:val="24"/>
              </w:rPr>
              <w:t>312,5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ED3B55">
              <w:rPr>
                <w:kern w:val="2"/>
                <w:sz w:val="24"/>
                <w:szCs w:val="24"/>
              </w:rPr>
              <w:t>322,0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ED3B55">
              <w:rPr>
                <w:kern w:val="2"/>
                <w:sz w:val="24"/>
                <w:szCs w:val="24"/>
              </w:rPr>
              <w:t>73</w:t>
            </w:r>
            <w:r w:rsidR="00350110" w:rsidRPr="00BB461D">
              <w:rPr>
                <w:kern w:val="2"/>
                <w:sz w:val="24"/>
                <w:szCs w:val="24"/>
              </w:rPr>
              <w:t>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ED3B55">
              <w:rPr>
                <w:kern w:val="2"/>
                <w:sz w:val="24"/>
                <w:szCs w:val="24"/>
              </w:rPr>
              <w:t>73</w:t>
            </w:r>
            <w:r w:rsidR="00350110" w:rsidRPr="00BB461D">
              <w:rPr>
                <w:kern w:val="2"/>
                <w:sz w:val="24"/>
                <w:szCs w:val="24"/>
              </w:rPr>
              <w:t>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2026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2027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2028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2029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2030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350110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из них: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средств</w:t>
            </w:r>
            <w:r w:rsidRPr="00BB461D">
              <w:rPr>
                <w:kern w:val="2"/>
                <w:sz w:val="24"/>
                <w:szCs w:val="24"/>
              </w:rPr>
              <w:t>а</w:t>
            </w:r>
            <w:r w:rsidR="00FF42B5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 xml:space="preserve">бюджета Веселовского сельского поселения </w:t>
            </w:r>
            <w:r w:rsidR="00FF42B5" w:rsidRPr="00BB461D">
              <w:rPr>
                <w:kern w:val="2"/>
                <w:sz w:val="24"/>
                <w:szCs w:val="24"/>
              </w:rPr>
              <w:t xml:space="preserve"> – </w:t>
            </w:r>
            <w:r w:rsidR="00ED3B55">
              <w:rPr>
                <w:kern w:val="2"/>
                <w:sz w:val="24"/>
                <w:szCs w:val="24"/>
              </w:rPr>
              <w:t>1578</w:t>
            </w:r>
            <w:r w:rsidR="008727D8">
              <w:rPr>
                <w:kern w:val="2"/>
                <w:sz w:val="24"/>
                <w:szCs w:val="24"/>
              </w:rPr>
              <w:t>,6</w:t>
            </w:r>
            <w:r w:rsidR="00FF42B5"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228,4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220E20" w:rsidRPr="00BB461D">
              <w:rPr>
                <w:kern w:val="2"/>
                <w:sz w:val="24"/>
                <w:szCs w:val="24"/>
              </w:rPr>
              <w:t>296,2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273,5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8727D8">
              <w:rPr>
                <w:kern w:val="2"/>
                <w:sz w:val="24"/>
                <w:szCs w:val="24"/>
              </w:rPr>
              <w:t>312,5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ED3B55">
              <w:rPr>
                <w:kern w:val="2"/>
                <w:sz w:val="24"/>
                <w:szCs w:val="24"/>
              </w:rPr>
              <w:t>322,0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ED3B55">
              <w:rPr>
                <w:kern w:val="2"/>
                <w:sz w:val="24"/>
                <w:szCs w:val="24"/>
              </w:rPr>
              <w:t>73</w:t>
            </w:r>
            <w:r w:rsidRPr="00BB461D">
              <w:rPr>
                <w:kern w:val="2"/>
                <w:sz w:val="24"/>
                <w:szCs w:val="24"/>
              </w:rPr>
              <w:t>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ED3B55">
              <w:rPr>
                <w:kern w:val="2"/>
                <w:sz w:val="24"/>
                <w:szCs w:val="24"/>
              </w:rPr>
              <w:t>73</w:t>
            </w:r>
            <w:r w:rsidRPr="00BB461D">
              <w:rPr>
                <w:kern w:val="2"/>
                <w:sz w:val="24"/>
                <w:szCs w:val="24"/>
              </w:rPr>
              <w:t>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FF42B5" w:rsidRPr="00BB461D" w:rsidRDefault="00350110" w:rsidP="009D06AC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:rsidR="00FF42B5" w:rsidRPr="00BB461D" w:rsidRDefault="00FF42B5" w:rsidP="00FF42B5">
      <w:pPr>
        <w:widowControl w:val="0"/>
        <w:tabs>
          <w:tab w:val="left" w:pos="216"/>
        </w:tabs>
        <w:autoSpaceDE w:val="0"/>
        <w:autoSpaceDN w:val="0"/>
        <w:adjustRightInd w:val="0"/>
        <w:rPr>
          <w:kern w:val="2"/>
          <w:sz w:val="24"/>
          <w:szCs w:val="24"/>
        </w:rPr>
      </w:pPr>
    </w:p>
    <w:p w:rsidR="00FF42B5" w:rsidRPr="00BB461D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BB461D">
        <w:rPr>
          <w:kern w:val="2"/>
          <w:sz w:val="24"/>
          <w:szCs w:val="24"/>
        </w:rPr>
        <w:t xml:space="preserve"> </w:t>
      </w: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964262" w:rsidRPr="00C0692C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BB461D">
        <w:rPr>
          <w:kern w:val="2"/>
          <w:sz w:val="24"/>
          <w:szCs w:val="24"/>
        </w:rPr>
        <w:t xml:space="preserve"> </w:t>
      </w:r>
      <w:r w:rsidR="00964262" w:rsidRPr="00C0692C">
        <w:rPr>
          <w:kern w:val="2"/>
        </w:rPr>
        <w:t>Приложение №</w:t>
      </w:r>
      <w:r w:rsidR="00220E20" w:rsidRPr="00C0692C">
        <w:rPr>
          <w:kern w:val="2"/>
        </w:rPr>
        <w:t xml:space="preserve"> 3</w:t>
      </w:r>
    </w:p>
    <w:p w:rsidR="00964262" w:rsidRPr="00C0692C" w:rsidRDefault="00964262" w:rsidP="00FA0FE4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C0692C">
        <w:rPr>
          <w:kern w:val="2"/>
        </w:rPr>
        <w:t>к постановлению Администрации</w:t>
      </w:r>
    </w:p>
    <w:p w:rsidR="008727D8" w:rsidRPr="00C0692C" w:rsidRDefault="00964262" w:rsidP="008727D8">
      <w:pPr>
        <w:widowControl w:val="0"/>
        <w:autoSpaceDE w:val="0"/>
        <w:autoSpaceDN w:val="0"/>
        <w:adjustRightInd w:val="0"/>
        <w:jc w:val="right"/>
      </w:pPr>
      <w:r w:rsidRPr="00C0692C">
        <w:t>Веселовского</w:t>
      </w:r>
      <w:r w:rsidRPr="00C0692C">
        <w:rPr>
          <w:kern w:val="2"/>
        </w:rPr>
        <w:t xml:space="preserve"> сельского поселения </w:t>
      </w:r>
      <w:r w:rsidRPr="00C0692C">
        <w:t xml:space="preserve">от </w:t>
      </w:r>
      <w:r w:rsidR="00835696">
        <w:t>27.</w:t>
      </w:r>
      <w:r w:rsidR="0094332D">
        <w:t>03</w:t>
      </w:r>
      <w:r w:rsidR="008727D8" w:rsidRPr="00C0692C">
        <w:t>.202</w:t>
      </w:r>
      <w:r w:rsidR="0094332D">
        <w:t>3</w:t>
      </w:r>
      <w:r w:rsidR="00BB461D" w:rsidRPr="00C0692C">
        <w:t xml:space="preserve"> г</w:t>
      </w:r>
      <w:r w:rsidR="008727D8" w:rsidRPr="00C0692C">
        <w:t xml:space="preserve"> №</w:t>
      </w:r>
      <w:r w:rsidR="00835696">
        <w:t xml:space="preserve"> 25</w:t>
      </w:r>
    </w:p>
    <w:p w:rsidR="009A45A9" w:rsidRPr="00BB461D" w:rsidRDefault="009A45A9" w:rsidP="00FA0FE4">
      <w:pPr>
        <w:widowControl w:val="0"/>
        <w:autoSpaceDE w:val="0"/>
        <w:jc w:val="right"/>
        <w:rPr>
          <w:sz w:val="24"/>
          <w:szCs w:val="24"/>
        </w:rPr>
      </w:pPr>
    </w:p>
    <w:p w:rsidR="00220E20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>ПАСПОРТ</w:t>
      </w:r>
    </w:p>
    <w:p w:rsidR="005C6999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 xml:space="preserve">подпрограммы «Организация проведение выборов в </w:t>
      </w:r>
    </w:p>
    <w:p w:rsidR="00220E20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>Веселовском сельском поселении»</w:t>
      </w:r>
    </w:p>
    <w:p w:rsidR="00220E20" w:rsidRPr="00BB461D" w:rsidRDefault="00220E20" w:rsidP="00220E20">
      <w:pPr>
        <w:widowControl w:val="0"/>
        <w:autoSpaceDE w:val="0"/>
        <w:ind w:firstLine="540"/>
        <w:jc w:val="both"/>
        <w:rPr>
          <w:sz w:val="24"/>
          <w:szCs w:val="24"/>
        </w:rPr>
      </w:pPr>
    </w:p>
    <w:tbl>
      <w:tblPr>
        <w:tblW w:w="96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55"/>
        <w:gridCol w:w="6379"/>
      </w:tblGrid>
      <w:tr w:rsidR="00220E20" w:rsidRPr="00BB461D" w:rsidTr="009A45A9">
        <w:tc>
          <w:tcPr>
            <w:tcW w:w="3255" w:type="dxa"/>
            <w:shd w:val="clear" w:color="auto" w:fill="auto"/>
          </w:tcPr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Ресурсное </w:t>
            </w:r>
          </w:p>
          <w:p w:rsid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обеспечение </w:t>
            </w:r>
          </w:p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подпрограммы</w:t>
            </w:r>
            <w:r w:rsidR="00BB461D">
              <w:rPr>
                <w:sz w:val="24"/>
                <w:szCs w:val="24"/>
              </w:rPr>
              <w:t xml:space="preserve"> 2</w:t>
            </w:r>
          </w:p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220E20" w:rsidRPr="00BB461D" w:rsidRDefault="00220E20" w:rsidP="004B18F3">
            <w:pPr>
              <w:widowControl w:val="0"/>
              <w:autoSpaceDE w:val="0"/>
              <w:ind w:left="34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местного бюджета в объемах, предусмотренных муниципальной программой.</w:t>
            </w:r>
          </w:p>
          <w:p w:rsidR="00220E20" w:rsidRPr="00BB461D" w:rsidRDefault="00220E20" w:rsidP="004B18F3">
            <w:pPr>
              <w:ind w:left="34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Общий объем финансирования подпрограммы составляет 19</w:t>
            </w:r>
            <w:r w:rsidR="009A45A9" w:rsidRPr="00BB461D">
              <w:rPr>
                <w:rFonts w:eastAsia="Calibri"/>
                <w:sz w:val="24"/>
                <w:szCs w:val="24"/>
              </w:rPr>
              <w:t>7</w:t>
            </w:r>
            <w:r w:rsidRPr="00BB461D">
              <w:rPr>
                <w:rFonts w:eastAsia="Calibri"/>
                <w:sz w:val="24"/>
                <w:szCs w:val="24"/>
              </w:rPr>
              <w:t>,</w:t>
            </w:r>
            <w:r w:rsidR="009A45A9" w:rsidRPr="00BB461D">
              <w:rPr>
                <w:rFonts w:eastAsia="Calibri"/>
                <w:sz w:val="24"/>
                <w:szCs w:val="24"/>
              </w:rPr>
              <w:t>6</w:t>
            </w:r>
            <w:r w:rsidRPr="00BB461D">
              <w:rPr>
                <w:sz w:val="24"/>
                <w:szCs w:val="24"/>
              </w:rPr>
              <w:t xml:space="preserve"> тыс. рублей, в том числе: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2019 год – 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 0,0  тыс. рублей;</w:t>
            </w:r>
          </w:p>
          <w:p w:rsidR="00220E20" w:rsidRPr="00BB461D" w:rsidRDefault="009A45A9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220E20" w:rsidRPr="00BB461D">
              <w:rPr>
                <w:rFonts w:eastAsia="Calibri"/>
                <w:sz w:val="24"/>
                <w:szCs w:val="24"/>
              </w:rPr>
              <w:t>19</w:t>
            </w:r>
            <w:r w:rsidRPr="00BB461D">
              <w:rPr>
                <w:rFonts w:eastAsia="Calibri"/>
                <w:sz w:val="24"/>
                <w:szCs w:val="24"/>
              </w:rPr>
              <w:t>7</w:t>
            </w:r>
            <w:r w:rsidR="00220E20" w:rsidRPr="00BB461D">
              <w:rPr>
                <w:rFonts w:eastAsia="Calibri"/>
                <w:sz w:val="24"/>
                <w:szCs w:val="24"/>
              </w:rPr>
              <w:t>,</w:t>
            </w:r>
            <w:r w:rsidRPr="00BB461D">
              <w:rPr>
                <w:rFonts w:eastAsia="Calibri"/>
                <w:sz w:val="24"/>
                <w:szCs w:val="24"/>
              </w:rPr>
              <w:t>6</w:t>
            </w:r>
            <w:r w:rsidR="00220E20"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BB461D" w:rsidRDefault="009A45A9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220E20" w:rsidRPr="00BB461D">
              <w:rPr>
                <w:rFonts w:eastAsia="Calibri"/>
                <w:sz w:val="24"/>
                <w:szCs w:val="24"/>
              </w:rPr>
              <w:t>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2023 год – 0,0  тыс. рублей;</w:t>
            </w:r>
          </w:p>
          <w:p w:rsidR="00220E20" w:rsidRPr="00BB461D" w:rsidRDefault="00220E20" w:rsidP="004B18F3">
            <w:pPr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Pr="00BB461D">
              <w:rPr>
                <w:rFonts w:eastAsia="Calibri"/>
                <w:sz w:val="24"/>
                <w:szCs w:val="24"/>
              </w:rPr>
              <w:t xml:space="preserve">0,0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2025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 тыс. рублей.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</w:p>
        </w:tc>
      </w:tr>
    </w:tbl>
    <w:p w:rsidR="00220E20" w:rsidRPr="00BB461D" w:rsidRDefault="00220E20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9659" w:type="dxa"/>
        <w:tblInd w:w="-34" w:type="dxa"/>
        <w:tblLook w:val="04A0" w:firstRow="1" w:lastRow="0" w:firstColumn="1" w:lastColumn="0" w:noHBand="0" w:noVBand="1"/>
      </w:tblPr>
      <w:tblGrid>
        <w:gridCol w:w="2117"/>
        <w:gridCol w:w="645"/>
        <w:gridCol w:w="74"/>
        <w:gridCol w:w="6804"/>
        <w:gridCol w:w="19"/>
      </w:tblGrid>
      <w:tr w:rsidR="00964262" w:rsidRPr="00BB461D" w:rsidTr="00FA0FE4">
        <w:trPr>
          <w:gridAfter w:val="1"/>
          <w:wAfter w:w="19" w:type="dxa"/>
          <w:trHeight w:val="87"/>
        </w:trPr>
        <w:tc>
          <w:tcPr>
            <w:tcW w:w="2836" w:type="dxa"/>
            <w:gridSpan w:val="3"/>
          </w:tcPr>
          <w:p w:rsidR="00964262" w:rsidRPr="00BB461D" w:rsidRDefault="00964262" w:rsidP="0005666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9A45A9" w:rsidRPr="00C0692C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Приложение № 4</w:t>
            </w:r>
          </w:p>
          <w:p w:rsidR="009A45A9" w:rsidRPr="00C0692C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к постановлению Администрации</w:t>
            </w:r>
          </w:p>
          <w:p w:rsidR="00964262" w:rsidRPr="00C0692C" w:rsidRDefault="009A45A9" w:rsidP="00FA0FE4">
            <w:pPr>
              <w:widowControl w:val="0"/>
              <w:autoSpaceDE w:val="0"/>
              <w:autoSpaceDN w:val="0"/>
              <w:adjustRightInd w:val="0"/>
              <w:jc w:val="right"/>
            </w:pPr>
            <w:r w:rsidRPr="00C0692C">
              <w:t>Веселовского</w:t>
            </w:r>
            <w:r w:rsidRPr="00C0692C">
              <w:rPr>
                <w:kern w:val="2"/>
              </w:rPr>
              <w:t xml:space="preserve"> сельского поселения </w:t>
            </w:r>
            <w:r w:rsidR="00F94588">
              <w:t>25</w:t>
            </w:r>
          </w:p>
          <w:p w:rsidR="00FA0FE4" w:rsidRPr="00BB461D" w:rsidRDefault="00FA0FE4" w:rsidP="00FA0FE4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</w:tc>
      </w:tr>
      <w:tr w:rsidR="00964262" w:rsidRPr="00BB461D" w:rsidTr="00FA0FE4">
        <w:tblPrEx>
          <w:tblLook w:val="00A0" w:firstRow="1" w:lastRow="0" w:firstColumn="1" w:lastColumn="0" w:noHBand="0" w:noVBand="0"/>
        </w:tblPrEx>
        <w:tc>
          <w:tcPr>
            <w:tcW w:w="2117" w:type="dxa"/>
          </w:tcPr>
          <w:p w:rsidR="00964262" w:rsidRPr="00BB461D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sz w:val="24"/>
                <w:szCs w:val="24"/>
              </w:rPr>
              <w:t xml:space="preserve">                                      «</w:t>
            </w:r>
            <w:r w:rsidRPr="00BB461D">
              <w:rPr>
                <w:kern w:val="2"/>
                <w:sz w:val="24"/>
                <w:szCs w:val="24"/>
                <w:lang w:eastAsia="en-US"/>
              </w:rPr>
              <w:t xml:space="preserve">Ресурсное обеспечение </w:t>
            </w:r>
            <w:r w:rsidR="00BB461D">
              <w:rPr>
                <w:kern w:val="2"/>
                <w:sz w:val="24"/>
                <w:szCs w:val="24"/>
                <w:lang w:eastAsia="en-US"/>
              </w:rPr>
              <w:t xml:space="preserve">подпрограммы 3 </w:t>
            </w:r>
          </w:p>
          <w:p w:rsidR="00964262" w:rsidRPr="00BB461D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964262" w:rsidRPr="00BB461D" w:rsidRDefault="00964262" w:rsidP="00056662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897" w:type="dxa"/>
            <w:gridSpan w:val="3"/>
          </w:tcPr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Финансирование программных мероприятий осуществляется за счет средств областного, местного бюджетов и внебюджетных источников в объемах, предусмотренных муниципальной программой.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Общий объем финансового обеспечения составляет </w:t>
            </w:r>
            <w:r w:rsidR="0094332D">
              <w:rPr>
                <w:kern w:val="2"/>
                <w:sz w:val="24"/>
                <w:szCs w:val="24"/>
              </w:rPr>
              <w:t>40541,6</w:t>
            </w:r>
            <w:r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B02054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4924,0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DC5668" w:rsidRPr="00BB461D">
              <w:rPr>
                <w:kern w:val="2"/>
                <w:sz w:val="24"/>
                <w:szCs w:val="24"/>
              </w:rPr>
              <w:t>5200,3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5294,8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ED3B55">
              <w:rPr>
                <w:kern w:val="2"/>
                <w:sz w:val="24"/>
                <w:szCs w:val="24"/>
              </w:rPr>
              <w:t>6487,4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</w:t>
            </w:r>
            <w:r w:rsidR="00DC5668" w:rsidRPr="00BB461D">
              <w:rPr>
                <w:kern w:val="2"/>
                <w:sz w:val="24"/>
                <w:szCs w:val="24"/>
              </w:rPr>
              <w:t xml:space="preserve"> </w:t>
            </w:r>
            <w:r w:rsidR="0094332D">
              <w:rPr>
                <w:kern w:val="2"/>
                <w:sz w:val="24"/>
                <w:szCs w:val="24"/>
              </w:rPr>
              <w:t>7563,8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ED3B55">
              <w:rPr>
                <w:kern w:val="2"/>
                <w:sz w:val="24"/>
                <w:szCs w:val="24"/>
              </w:rPr>
              <w:t>5944,5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ED3B55">
              <w:rPr>
                <w:kern w:val="2"/>
                <w:sz w:val="24"/>
                <w:szCs w:val="24"/>
              </w:rPr>
              <w:t>5126,8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из них:</w:t>
            </w:r>
            <w:r w:rsidR="00C540B2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 xml:space="preserve">средства бюджета Веселовского сельского поселения  – </w:t>
            </w:r>
            <w:r w:rsidR="0094332D">
              <w:rPr>
                <w:kern w:val="2"/>
                <w:sz w:val="24"/>
                <w:szCs w:val="24"/>
              </w:rPr>
              <w:t>40541,6</w:t>
            </w:r>
            <w:r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B02054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4924,0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DC5668" w:rsidRPr="00BB461D">
              <w:rPr>
                <w:kern w:val="2"/>
                <w:sz w:val="24"/>
                <w:szCs w:val="24"/>
              </w:rPr>
              <w:t>5200,3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5294,8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ED3B55">
              <w:rPr>
                <w:kern w:val="2"/>
                <w:sz w:val="24"/>
                <w:szCs w:val="24"/>
              </w:rPr>
              <w:t>6487,4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94332D">
              <w:rPr>
                <w:kern w:val="2"/>
                <w:sz w:val="24"/>
                <w:szCs w:val="24"/>
              </w:rPr>
              <w:t>7563,8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ED3B55">
              <w:rPr>
                <w:kern w:val="2"/>
                <w:sz w:val="24"/>
                <w:szCs w:val="24"/>
              </w:rPr>
              <w:t>5944,5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ED3B55">
              <w:rPr>
                <w:kern w:val="2"/>
                <w:sz w:val="24"/>
                <w:szCs w:val="24"/>
              </w:rPr>
              <w:t xml:space="preserve">5126,8 </w:t>
            </w:r>
            <w:r w:rsidRPr="00BB461D">
              <w:rPr>
                <w:kern w:val="2"/>
                <w:sz w:val="24"/>
                <w:szCs w:val="24"/>
              </w:rPr>
              <w:t>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:rsidR="00432E6B" w:rsidRPr="00BB461D" w:rsidRDefault="00432E6B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  <w:sectPr w:rsidR="00432E6B" w:rsidRPr="00BB461D" w:rsidSect="00FA0FE4">
          <w:footerReference w:type="even" r:id="rId8"/>
          <w:footerReference w:type="default" r:id="rId9"/>
          <w:pgSz w:w="11906" w:h="16838"/>
          <w:pgMar w:top="284" w:right="1276" w:bottom="1134" w:left="1701" w:header="709" w:footer="709" w:gutter="0"/>
          <w:cols w:space="708"/>
          <w:docGrid w:linePitch="360"/>
        </w:sectPr>
      </w:pPr>
    </w:p>
    <w:p w:rsidR="00432E6B" w:rsidRPr="00E34CD5" w:rsidRDefault="00432E6B" w:rsidP="00432E6B">
      <w:pPr>
        <w:widowControl w:val="0"/>
        <w:jc w:val="right"/>
      </w:pPr>
      <w:r w:rsidRPr="00E34CD5">
        <w:t>Приложение №</w:t>
      </w:r>
      <w:r w:rsidR="00597E87">
        <w:t>5</w:t>
      </w:r>
    </w:p>
    <w:p w:rsidR="00432E6B" w:rsidRPr="00E34CD5" w:rsidRDefault="00432E6B" w:rsidP="00432E6B">
      <w:pPr>
        <w:widowControl w:val="0"/>
        <w:jc w:val="right"/>
      </w:pPr>
      <w:r w:rsidRPr="00E34CD5">
        <w:t xml:space="preserve">к </w:t>
      </w:r>
      <w:r w:rsidRPr="00E34CD5">
        <w:rPr>
          <w:bCs/>
        </w:rPr>
        <w:t xml:space="preserve">муниципальной программе   Веселовского сельского поселения                        </w:t>
      </w:r>
    </w:p>
    <w:p w:rsidR="00432E6B" w:rsidRPr="00E34CD5" w:rsidRDefault="00432E6B" w:rsidP="00432E6B">
      <w:pPr>
        <w:widowControl w:val="0"/>
        <w:jc w:val="right"/>
      </w:pPr>
      <w:r w:rsidRPr="00E34CD5">
        <w:rPr>
          <w:bCs/>
        </w:rPr>
        <w:t xml:space="preserve">                                                                                                                                                                                     «Муниципальная политика»</w:t>
      </w:r>
    </w:p>
    <w:p w:rsidR="00432E6B" w:rsidRPr="009F062B" w:rsidRDefault="00432E6B" w:rsidP="00432E6B">
      <w:pPr>
        <w:widowControl w:val="0"/>
        <w:autoSpaceDE w:val="0"/>
        <w:jc w:val="center"/>
        <w:rPr>
          <w:rFonts w:ascii="Calibri" w:eastAsia="Calibri" w:hAnsi="Calibri" w:cs="Calibri"/>
          <w:sz w:val="16"/>
          <w:szCs w:val="16"/>
        </w:rPr>
      </w:pPr>
      <w:r w:rsidRPr="00814A75">
        <w:rPr>
          <w:rFonts w:eastAsia="Calibri"/>
        </w:rPr>
        <w:t xml:space="preserve">РАСХОДЫ </w:t>
      </w:r>
      <w:r w:rsidRPr="00814A75">
        <w:t xml:space="preserve"> </w:t>
      </w:r>
      <w:r>
        <w:t xml:space="preserve">местного бюджета </w:t>
      </w:r>
      <w:r w:rsidRPr="00814A75">
        <w:rPr>
          <w:rFonts w:eastAsia="Calibri"/>
        </w:rPr>
        <w:t xml:space="preserve">на реализацию муниципальной программы </w:t>
      </w:r>
    </w:p>
    <w:tbl>
      <w:tblPr>
        <w:tblW w:w="1587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701"/>
        <w:gridCol w:w="634"/>
        <w:gridCol w:w="642"/>
        <w:gridCol w:w="634"/>
        <w:gridCol w:w="500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634"/>
        <w:gridCol w:w="784"/>
        <w:gridCol w:w="634"/>
        <w:gridCol w:w="709"/>
      </w:tblGrid>
      <w:tr w:rsidR="00432E6B" w:rsidTr="00811BD3">
        <w:trPr>
          <w:trHeight w:val="72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E5D18" w:rsidRDefault="00432E6B" w:rsidP="00056662">
            <w:pPr>
              <w:widowControl w:val="0"/>
              <w:autoSpaceDE w:val="0"/>
              <w:jc w:val="center"/>
            </w:pPr>
            <w:r w:rsidRPr="000E5D18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Ответственный</w:t>
            </w:r>
          </w:p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исполнитель,</w:t>
            </w:r>
          </w:p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соисполнители,</w:t>
            </w:r>
          </w:p>
          <w:p w:rsidR="00432E6B" w:rsidRDefault="00432E6B" w:rsidP="00056662">
            <w:pPr>
              <w:widowControl w:val="0"/>
              <w:autoSpaceDE w:val="0"/>
              <w:jc w:val="center"/>
            </w:pPr>
            <w:r w:rsidRPr="00814A75">
              <w:rPr>
                <w:sz w:val="22"/>
                <w:szCs w:val="22"/>
              </w:rPr>
              <w:t xml:space="preserve"> 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 xml:space="preserve">Код бюджетной   </w:t>
            </w:r>
            <w:r w:rsidRPr="00814A75">
              <w:rPr>
                <w:sz w:val="22"/>
                <w:szCs w:val="22"/>
              </w:rPr>
              <w:br/>
              <w:t>классификации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Объем расходов всего</w:t>
            </w:r>
            <w:r w:rsidRPr="00814A75">
              <w:rPr>
                <w:sz w:val="22"/>
                <w:szCs w:val="22"/>
              </w:rPr>
              <w:br/>
              <w:t xml:space="preserve">(тыс. </w:t>
            </w:r>
            <w:r w:rsidRPr="00ED3B55">
              <w:rPr>
                <w:sz w:val="22"/>
                <w:szCs w:val="22"/>
              </w:rPr>
              <w:t>рублей)</w:t>
            </w:r>
          </w:p>
        </w:tc>
        <w:tc>
          <w:tcPr>
            <w:tcW w:w="84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в том числе по годам реализации</w:t>
            </w:r>
          </w:p>
          <w:p w:rsidR="00432E6B" w:rsidRDefault="00432E6B" w:rsidP="00056662">
            <w:pPr>
              <w:widowControl w:val="0"/>
              <w:autoSpaceDE w:val="0"/>
              <w:jc w:val="center"/>
            </w:pPr>
            <w:r w:rsidRPr="00814A75">
              <w:rPr>
                <w:sz w:val="22"/>
                <w:szCs w:val="22"/>
              </w:rPr>
              <w:t>муниципальной программы</w:t>
            </w:r>
          </w:p>
        </w:tc>
      </w:tr>
      <w:tr w:rsidR="00432E6B" w:rsidTr="00765952">
        <w:trPr>
          <w:cantSplit/>
          <w:trHeight w:val="1295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ГРБС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РзПр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ЦСР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snapToGrid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2026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2027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2030</w:t>
            </w:r>
          </w:p>
        </w:tc>
      </w:tr>
    </w:tbl>
    <w:p w:rsidR="00432E6B" w:rsidRDefault="00432E6B" w:rsidP="00432E6B">
      <w:pPr>
        <w:widowControl w:val="0"/>
        <w:autoSpaceDE w:val="0"/>
        <w:jc w:val="center"/>
        <w:rPr>
          <w:rFonts w:eastAsia="Calibri"/>
          <w:sz w:val="4"/>
          <w:szCs w:val="4"/>
        </w:rPr>
      </w:pPr>
    </w:p>
    <w:tbl>
      <w:tblPr>
        <w:tblW w:w="1586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701"/>
        <w:gridCol w:w="611"/>
        <w:gridCol w:w="665"/>
        <w:gridCol w:w="610"/>
        <w:gridCol w:w="524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611"/>
        <w:gridCol w:w="807"/>
        <w:gridCol w:w="611"/>
        <w:gridCol w:w="719"/>
      </w:tblGrid>
      <w:tr w:rsidR="00432E6B" w:rsidTr="00765952">
        <w:trPr>
          <w:cantSplit/>
          <w:tblHeader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</w:tr>
      <w:tr w:rsidR="00432E6B" w:rsidRPr="00811BD3" w:rsidTr="00765952">
        <w:trPr>
          <w:trHeight w:val="608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Муниципальная </w:t>
            </w:r>
            <w:r w:rsidRPr="00B6095D">
              <w:rPr>
                <w:sz w:val="24"/>
                <w:szCs w:val="24"/>
              </w:rPr>
              <w:br/>
              <w:t>программа «</w:t>
            </w:r>
            <w:r w:rsidRPr="00B6095D">
              <w:rPr>
                <w:bCs/>
                <w:sz w:val="24"/>
                <w:szCs w:val="24"/>
              </w:rPr>
              <w:t>Муниципальная политика</w:t>
            </w:r>
            <w:r w:rsidRPr="00B6095D">
              <w:rPr>
                <w:sz w:val="24"/>
                <w:szCs w:val="24"/>
              </w:rPr>
              <w:t xml:space="preserve">»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Всего, </w:t>
            </w:r>
          </w:p>
          <w:p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в том числе:       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94332D" w:rsidP="00056662">
            <w:pPr>
              <w:widowControl w:val="0"/>
              <w:autoSpaceDE w:val="0"/>
              <w:snapToGrid w:val="0"/>
              <w:jc w:val="center"/>
            </w:pPr>
            <w:r>
              <w:t>42317,8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3B4558" w:rsidP="00056662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597E87" w:rsidP="00056662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r>
              <w:t>5765,9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A643EE" w:rsidP="00056662">
            <w:r>
              <w:t>6799,9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94332D" w:rsidP="00056662">
            <w:r>
              <w:t>7885,8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A643EE" w:rsidP="00056662">
            <w:r>
              <w:t>6017,5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A643EE" w:rsidP="00056662">
            <w:r>
              <w:t>5199,8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</w:tr>
      <w:tr w:rsidR="00765952" w:rsidRPr="00811BD3" w:rsidTr="00765952">
        <w:trPr>
          <w:trHeight w:val="689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snapToGri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6095D" w:rsidRDefault="00765952" w:rsidP="000E5D1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/</w:t>
            </w:r>
            <w:r w:rsidRPr="00B6095D">
              <w:rPr>
                <w:sz w:val="22"/>
                <w:szCs w:val="22"/>
              </w:rPr>
              <w:t>поселения, всего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snapToGrid w:val="0"/>
              <w:jc w:val="center"/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94332D" w:rsidP="001135D6">
            <w:pPr>
              <w:widowControl w:val="0"/>
              <w:autoSpaceDE w:val="0"/>
              <w:snapToGrid w:val="0"/>
              <w:jc w:val="center"/>
            </w:pPr>
            <w:r>
              <w:t>42317,8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1135D6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1135D6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2708A1">
            <w:r>
              <w:t>5765,9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2708A1">
            <w:r>
              <w:t>6799,9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94332D" w:rsidP="002708A1">
            <w:r>
              <w:t>7885,8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2708A1">
            <w:r>
              <w:t>6017,5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056662">
            <w:r>
              <w:t>5199,8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</w:tr>
      <w:tr w:rsidR="00432E6B" w:rsidRPr="000B0387" w:rsidTr="00765952">
        <w:trPr>
          <w:trHeight w:val="199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8832D4">
              <w:rPr>
                <w:sz w:val="24"/>
                <w:szCs w:val="24"/>
              </w:rPr>
              <w:t>Подпрограмма 1 «</w:t>
            </w:r>
            <w:r w:rsidRPr="008832D4">
              <w:rPr>
                <w:color w:val="000000"/>
                <w:sz w:val="24"/>
                <w:szCs w:val="24"/>
              </w:rPr>
              <w:t>Развитие муниципального управления и муниципальной службы</w:t>
            </w:r>
            <w:r w:rsidRPr="008832D4">
              <w:rPr>
                <w:sz w:val="24"/>
                <w:szCs w:val="24"/>
              </w:rPr>
              <w:t xml:space="preserve">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8832D4">
              <w:rPr>
                <w:sz w:val="22"/>
                <w:szCs w:val="22"/>
              </w:rPr>
              <w:t xml:space="preserve">всего, </w:t>
            </w:r>
          </w:p>
          <w:p w:rsidR="00432E6B" w:rsidRPr="008832D4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8832D4">
              <w:rPr>
                <w:sz w:val="22"/>
                <w:szCs w:val="22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A643EE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5F375B">
              <w:rPr>
                <w:b/>
              </w:rPr>
              <w:t>1578,6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432E6B" w:rsidP="00056662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5F375B">
              <w:rPr>
                <w:b/>
              </w:rPr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5C6999" w:rsidP="00056662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5F375B">
              <w:rPr>
                <w:b/>
              </w:rPr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765952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273,5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B64937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A643EE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322,0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A643EE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A643EE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432E6B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432E6B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432E6B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</w:tr>
      <w:tr w:rsidR="00765952" w:rsidRPr="000B0387" w:rsidTr="00765952">
        <w:trPr>
          <w:trHeight w:val="439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snapToGrid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832D4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snapToGrid w:val="0"/>
              <w:jc w:val="center"/>
            </w:pPr>
            <w:r w:rsidRPr="008832D4">
              <w:rPr>
                <w:sz w:val="16"/>
                <w:szCs w:val="16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A643EE" w:rsidP="001135D6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5F375B">
              <w:rPr>
                <w:b/>
              </w:rPr>
              <w:t>1578,6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65952" w:rsidP="001135D6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5F375B">
              <w:rPr>
                <w:b/>
              </w:rPr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65952" w:rsidP="001135D6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5F375B">
              <w:rPr>
                <w:b/>
              </w:rPr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65952" w:rsidP="001135D6">
            <w:pPr>
              <w:jc w:val="center"/>
              <w:rPr>
                <w:b/>
              </w:rPr>
            </w:pPr>
            <w:r w:rsidRPr="005F375B">
              <w:rPr>
                <w:b/>
              </w:rPr>
              <w:t>273,5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B64937" w:rsidP="002708A1">
            <w:pPr>
              <w:jc w:val="center"/>
              <w:rPr>
                <w:b/>
              </w:rPr>
            </w:pPr>
            <w:r w:rsidRPr="005F375B">
              <w:rPr>
                <w:b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A643EE" w:rsidP="002708A1">
            <w:pPr>
              <w:jc w:val="center"/>
              <w:rPr>
                <w:b/>
              </w:rPr>
            </w:pPr>
            <w:r w:rsidRPr="005F375B">
              <w:rPr>
                <w:b/>
              </w:rPr>
              <w:t>322,0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A643EE" w:rsidP="002708A1">
            <w:pPr>
              <w:jc w:val="center"/>
              <w:rPr>
                <w:b/>
              </w:rPr>
            </w:pPr>
            <w:r w:rsidRPr="005F375B">
              <w:rPr>
                <w:b/>
              </w:rPr>
              <w:t>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A643EE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65952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65952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65952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Tr="00765952">
        <w:trPr>
          <w:trHeight w:val="2206"/>
        </w:trPr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>мероприятие 1.1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 оплата </w:t>
            </w:r>
            <w:r w:rsidRPr="00B6095D">
              <w:rPr>
                <w:color w:val="000000"/>
                <w:sz w:val="24"/>
                <w:szCs w:val="24"/>
              </w:rPr>
              <w:t>членского взноса в Ассоциацию Совета муниципальных образований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0113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A643EE">
            <w:pPr>
              <w:jc w:val="center"/>
            </w:pPr>
            <w:r w:rsidRPr="008832D4">
              <w:t>1</w:t>
            </w:r>
            <w:r w:rsidR="00A643EE">
              <w:t>4</w:t>
            </w:r>
            <w:r w:rsidRPr="008832D4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>
              <w:t>2</w:t>
            </w:r>
            <w:r w:rsidRPr="008832D4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A643EE" w:rsidP="00056662">
            <w:pPr>
              <w:jc w:val="center"/>
            </w:pPr>
            <w:r>
              <w:t>2</w:t>
            </w:r>
            <w:r w:rsidR="00765952" w:rsidRPr="008832D4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A3F7F" w:rsidRDefault="00765952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A3F7F" w:rsidRDefault="00765952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65952" w:rsidRPr="00811BD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1.2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5F375B" w:rsidP="000D011C">
            <w:pPr>
              <w:jc w:val="center"/>
            </w:pPr>
            <w:r>
              <w:t>132,6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17,7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12,2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E008C0" w:rsidP="000D011C">
            <w:pPr>
              <w:jc w:val="center"/>
            </w:pPr>
            <w:r>
              <w:t>12,5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64937" w:rsidP="00A643EE">
            <w:pPr>
              <w:jc w:val="center"/>
            </w:pPr>
            <w:r>
              <w:t>25,</w:t>
            </w:r>
            <w:r w:rsidR="00A643EE"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A643EE">
            <w:pPr>
              <w:jc w:val="center"/>
            </w:pPr>
            <w:r>
              <w:t>28,5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E008C0" w:rsidP="00A643EE">
            <w:pPr>
              <w:jc w:val="center"/>
            </w:pPr>
            <w:r>
              <w:t>1</w:t>
            </w:r>
            <w:r w:rsidR="00A643EE">
              <w:t>8</w:t>
            </w:r>
            <w:r w:rsidR="00765952" w:rsidRPr="00811BD3"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0D011C">
            <w:pPr>
              <w:jc w:val="center"/>
            </w:pPr>
            <w:r>
              <w:t>18</w:t>
            </w:r>
            <w:r w:rsidR="00765952" w:rsidRPr="00811BD3">
              <w:t>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RPr="00811BD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F30C0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F30C08">
              <w:rPr>
                <w:sz w:val="24"/>
                <w:szCs w:val="24"/>
              </w:rPr>
              <w:t xml:space="preserve">Основное        </w:t>
            </w:r>
            <w:r w:rsidRPr="00F30C08">
              <w:rPr>
                <w:sz w:val="24"/>
                <w:szCs w:val="24"/>
              </w:rPr>
              <w:br/>
              <w:t xml:space="preserve">мероприятие 1.3 </w:t>
            </w:r>
          </w:p>
          <w:p w:rsidR="00765952" w:rsidRPr="00F30C0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F30C08">
              <w:rPr>
                <w:sz w:val="24"/>
                <w:szCs w:val="24"/>
              </w:rPr>
              <w:t>«Оптимизация штатной численности муниципальных служащих» аттестация раб. мест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F30C08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F30C08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RPr="00811BD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1.4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>Совершенствование механизмов оздоровления муниципальных служащих ежегодной диспансеризацией</w:t>
            </w:r>
            <w:r>
              <w:rPr>
                <w:sz w:val="24"/>
                <w:szCs w:val="24"/>
              </w:rPr>
              <w:t>, приобретение вакцинации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0113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0104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244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11</w:t>
            </w:r>
            <w:r w:rsidR="00765952" w:rsidRPr="00811BD3">
              <w:t>,7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A643EE" w:rsidP="005F375B">
            <w:pPr>
              <w:jc w:val="center"/>
            </w:pPr>
            <w:r>
              <w:t>99,</w:t>
            </w:r>
            <w:r w:rsidR="005F375B"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11,7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13,7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A3A90" w:rsidP="000D011C">
            <w:pPr>
              <w:jc w:val="center"/>
            </w:pPr>
            <w:r>
              <w:t>11,3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A643EE" w:rsidP="00B64937">
            <w:pPr>
              <w:jc w:val="center"/>
            </w:pPr>
            <w:r>
              <w:t>19,3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A643EE" w:rsidP="007A3A90">
            <w:pPr>
              <w:jc w:val="center"/>
            </w:pPr>
            <w:r>
              <w:t>25,5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A3A90" w:rsidP="00A643EE">
            <w:pPr>
              <w:jc w:val="center"/>
            </w:pPr>
            <w:r>
              <w:t>1</w:t>
            </w:r>
            <w:r w:rsidR="00A643EE">
              <w:t>5</w:t>
            </w:r>
            <w:r w:rsidR="00765952" w:rsidRPr="00811BD3"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A643EE" w:rsidP="000D011C">
            <w:pPr>
              <w:jc w:val="center"/>
            </w:pPr>
            <w:r>
              <w:t>15</w:t>
            </w:r>
            <w:r w:rsidR="00765952" w:rsidRPr="00811BD3">
              <w:t>,0</w:t>
            </w:r>
          </w:p>
          <w:p w:rsidR="00765952" w:rsidRPr="00811BD3" w:rsidRDefault="00765952" w:rsidP="000D011C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RPr="00811BD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>мероприятие 1.</w:t>
            </w:r>
            <w:r>
              <w:rPr>
                <w:sz w:val="24"/>
                <w:szCs w:val="24"/>
              </w:rPr>
              <w:t>5</w:t>
            </w:r>
            <w:r w:rsidRPr="00B6095D">
              <w:rPr>
                <w:sz w:val="24"/>
                <w:szCs w:val="24"/>
              </w:rPr>
              <w:t xml:space="preserve">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Совершенствование механизмов </w:t>
            </w:r>
            <w:r>
              <w:rPr>
                <w:sz w:val="24"/>
                <w:szCs w:val="24"/>
              </w:rPr>
              <w:t>оптимизации пенсионного обеспечения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1001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312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FA03C3">
            <w:pPr>
              <w:jc w:val="center"/>
            </w:pPr>
            <w:r>
              <w:t>1194,5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179,0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250,3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229,7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64937" w:rsidP="00FA03C3">
            <w:pPr>
              <w:jc w:val="center"/>
            </w:pPr>
            <w:r>
              <w:t>247,5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0D011C">
            <w:pPr>
              <w:jc w:val="center"/>
            </w:pPr>
            <w:r>
              <w:t>248,0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0D011C">
            <w:pPr>
              <w:jc w:val="center"/>
            </w:pPr>
            <w:r>
              <w:t>2</w:t>
            </w:r>
            <w:r w:rsidR="00765952"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0D011C">
            <w:pPr>
              <w:jc w:val="center"/>
            </w:pPr>
            <w:r>
              <w:t>2</w:t>
            </w:r>
            <w:r w:rsidR="00765952"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Tr="00765952">
        <w:trPr>
          <w:trHeight w:val="36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pStyle w:val="af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0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Подпрограмма 2.</w:t>
            </w:r>
            <w:r w:rsidRPr="006110A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611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Организация проведение выборов в Веселовском сельском </w:t>
            </w:r>
            <w:r w:rsidRPr="006110A5">
              <w:rPr>
                <w:rFonts w:ascii="Times New Roman" w:hAnsi="Times New Roman"/>
                <w:b/>
                <w:sz w:val="24"/>
                <w:szCs w:val="24"/>
              </w:rPr>
              <w:t xml:space="preserve"> поселении»</w:t>
            </w:r>
            <w:r w:rsidRPr="00611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 xml:space="preserve">всего, </w:t>
            </w:r>
          </w:p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</w:tr>
      <w:tr w:rsidR="00765952" w:rsidTr="00765952">
        <w:trPr>
          <w:trHeight w:val="360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6110A5">
              <w:rPr>
                <w:rFonts w:eastAsia="Calibri"/>
                <w:b/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811BD3">
              <w:rPr>
                <w:b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811BD3">
              <w:rPr>
                <w:b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811BD3">
              <w:rPr>
                <w:b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811BD3">
              <w:rPr>
                <w:b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197,6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197,6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</w:tr>
      <w:tr w:rsidR="00765952" w:rsidRPr="00BA3F7F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</w:t>
            </w:r>
            <w:r>
              <w:rPr>
                <w:sz w:val="24"/>
                <w:szCs w:val="24"/>
              </w:rPr>
              <w:t>2.1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 </w:t>
            </w:r>
            <w:r w:rsidRPr="00B6095D">
              <w:rPr>
                <w:snapToGrid w:val="0"/>
                <w:sz w:val="24"/>
                <w:szCs w:val="24"/>
              </w:rPr>
              <w:t xml:space="preserve">Проведение выборов депутатов Собрания депутатов </w:t>
            </w:r>
            <w:r>
              <w:rPr>
                <w:snapToGrid w:val="0"/>
                <w:sz w:val="24"/>
                <w:szCs w:val="24"/>
              </w:rPr>
              <w:t>Веселовского</w:t>
            </w:r>
            <w:r w:rsidRPr="00B6095D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0107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197,6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197,6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</w:tr>
      <w:tr w:rsidR="00765952" w:rsidRPr="00B128DC" w:rsidTr="00765952">
        <w:trPr>
          <w:trHeight w:val="514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6110A5">
              <w:rPr>
                <w:b/>
                <w:sz w:val="24"/>
                <w:szCs w:val="24"/>
              </w:rPr>
              <w:t>Подпрограмма 3</w:t>
            </w:r>
          </w:p>
          <w:p w:rsidR="00765952" w:rsidRPr="006110A5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6110A5">
              <w:rPr>
                <w:b/>
                <w:sz w:val="24"/>
                <w:szCs w:val="24"/>
              </w:rPr>
              <w:t>«Обеспечение реализации муниципальной программы Веселовского сельского поселения « Муниципальная политика»»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 xml:space="preserve">всего, </w:t>
            </w:r>
          </w:p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94332D" w:rsidP="000D011C">
            <w:pPr>
              <w:jc w:val="center"/>
              <w:rPr>
                <w:b/>
              </w:rPr>
            </w:pPr>
            <w:r>
              <w:rPr>
                <w:b/>
              </w:rPr>
              <w:t>40541,6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  <w:rPr>
                <w:b/>
              </w:rPr>
            </w:pPr>
            <w:r>
              <w:rPr>
                <w:b/>
              </w:rPr>
              <w:t>5294,8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5F375B" w:rsidP="000D011C">
            <w:pPr>
              <w:jc w:val="center"/>
              <w:rPr>
                <w:b/>
              </w:rPr>
            </w:pPr>
            <w:r>
              <w:rPr>
                <w:b/>
              </w:rPr>
              <w:t>6487,4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94332D" w:rsidP="000D011C">
            <w:pPr>
              <w:jc w:val="center"/>
              <w:rPr>
                <w:b/>
              </w:rPr>
            </w:pPr>
            <w:r>
              <w:rPr>
                <w:b/>
              </w:rPr>
              <w:t>7563,8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5F375B" w:rsidP="000D011C">
            <w:pPr>
              <w:jc w:val="center"/>
              <w:rPr>
                <w:b/>
              </w:rPr>
            </w:pPr>
            <w:r>
              <w:rPr>
                <w:b/>
              </w:rPr>
              <w:t>5944,5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5F375B" w:rsidP="000D011C">
            <w:pPr>
              <w:jc w:val="center"/>
              <w:rPr>
                <w:b/>
              </w:rPr>
            </w:pPr>
            <w:r>
              <w:rPr>
                <w:b/>
              </w:rPr>
              <w:t>5126,8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</w:tr>
      <w:tr w:rsidR="005F375B" w:rsidRPr="00B128DC" w:rsidTr="00765952">
        <w:trPr>
          <w:trHeight w:val="916"/>
        </w:trPr>
        <w:tc>
          <w:tcPr>
            <w:tcW w:w="2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6110A5" w:rsidRDefault="005F375B" w:rsidP="00056662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6110A5" w:rsidRDefault="005F375B" w:rsidP="00056662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6110A5">
              <w:rPr>
                <w:rFonts w:eastAsia="Calibri"/>
                <w:b/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6110A5" w:rsidRDefault="005F375B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6110A5" w:rsidRDefault="005F375B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6110A5" w:rsidRDefault="005F375B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6110A5" w:rsidRDefault="005F375B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4332D" w:rsidP="001135D6">
            <w:pPr>
              <w:jc w:val="center"/>
              <w:rPr>
                <w:b/>
              </w:rPr>
            </w:pPr>
            <w:r>
              <w:rPr>
                <w:b/>
              </w:rPr>
              <w:t>40541,6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2708A1">
            <w:pPr>
              <w:jc w:val="center"/>
              <w:rPr>
                <w:b/>
              </w:rPr>
            </w:pPr>
            <w:r w:rsidRPr="00811BD3">
              <w:rPr>
                <w:b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2708A1">
            <w:pPr>
              <w:jc w:val="center"/>
              <w:rPr>
                <w:b/>
              </w:rPr>
            </w:pPr>
            <w:r w:rsidRPr="00811BD3">
              <w:rPr>
                <w:b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2708A1">
            <w:pPr>
              <w:jc w:val="center"/>
              <w:rPr>
                <w:b/>
              </w:rPr>
            </w:pPr>
            <w:r>
              <w:rPr>
                <w:b/>
              </w:rPr>
              <w:t>5294,8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2708A1">
            <w:pPr>
              <w:jc w:val="center"/>
              <w:rPr>
                <w:b/>
              </w:rPr>
            </w:pPr>
            <w:r>
              <w:rPr>
                <w:b/>
              </w:rPr>
              <w:t>6487,4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4332D" w:rsidP="00AE181B">
            <w:pPr>
              <w:jc w:val="center"/>
              <w:rPr>
                <w:b/>
              </w:rPr>
            </w:pPr>
            <w:r>
              <w:rPr>
                <w:b/>
              </w:rPr>
              <w:t>7563,8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AE181B">
            <w:pPr>
              <w:jc w:val="center"/>
              <w:rPr>
                <w:b/>
              </w:rPr>
            </w:pPr>
            <w:r>
              <w:rPr>
                <w:b/>
              </w:rPr>
              <w:t>5944,5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AE181B">
            <w:pPr>
              <w:jc w:val="center"/>
              <w:rPr>
                <w:b/>
              </w:rPr>
            </w:pPr>
            <w:r>
              <w:rPr>
                <w:b/>
              </w:rPr>
              <w:t>5126,8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</w:tr>
      <w:tr w:rsidR="005F375B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056662" w:rsidRDefault="005F375B" w:rsidP="00056662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56662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Основное мероприятие 3.1.</w:t>
            </w:r>
          </w:p>
          <w:p w:rsidR="005F375B" w:rsidRPr="00B6095D" w:rsidRDefault="005F375B" w:rsidP="00056662">
            <w:pPr>
              <w:widowControl w:val="0"/>
              <w:rPr>
                <w:sz w:val="24"/>
                <w:szCs w:val="24"/>
              </w:rPr>
            </w:pPr>
            <w:r w:rsidRPr="00056662">
              <w:rPr>
                <w:color w:val="000000"/>
                <w:sz w:val="22"/>
                <w:szCs w:val="22"/>
              </w:rPr>
              <w:t>Официальное опубликование нормативно-правовых актов Администрации  Веселовского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B6095D" w:rsidRDefault="005F375B" w:rsidP="00056662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  <w:r w:rsidRPr="00811BD3">
              <w:t>0113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  <w:r w:rsidRPr="00811BD3"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32FE9" w:rsidP="00336BA1">
            <w:pPr>
              <w:jc w:val="center"/>
            </w:pPr>
            <w:r>
              <w:t>166,8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19,3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42,4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32FE9" w:rsidP="000D011C">
            <w:pPr>
              <w:jc w:val="center"/>
            </w:pPr>
            <w:r>
              <w:t>20,9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32FE9" w:rsidP="000D011C">
            <w:pPr>
              <w:jc w:val="center"/>
            </w:pPr>
            <w:r>
              <w:t>19,0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>
              <w:t>19</w:t>
            </w:r>
            <w:r w:rsidRPr="00811BD3"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32FE9" w:rsidP="000D011C">
            <w:pPr>
              <w:jc w:val="center"/>
            </w:pPr>
            <w: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</w:tr>
      <w:tr w:rsidR="005F375B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D42416" w:rsidRDefault="005F375B" w:rsidP="00056662">
            <w:pPr>
              <w:widowControl w:val="0"/>
              <w:rPr>
                <w:sz w:val="22"/>
                <w:szCs w:val="22"/>
              </w:rPr>
            </w:pPr>
            <w:r w:rsidRPr="00D42416">
              <w:rPr>
                <w:sz w:val="22"/>
                <w:szCs w:val="22"/>
              </w:rPr>
              <w:t xml:space="preserve">3.2.Основное  </w:t>
            </w:r>
            <w:r w:rsidRPr="00D42416">
              <w:rPr>
                <w:sz w:val="22"/>
                <w:szCs w:val="22"/>
              </w:rPr>
              <w:br/>
              <w:t xml:space="preserve">мероприятие </w:t>
            </w:r>
            <w:r>
              <w:rPr>
                <w:sz w:val="22"/>
                <w:szCs w:val="22"/>
              </w:rPr>
              <w:t>3</w:t>
            </w:r>
            <w:r w:rsidRPr="00D424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D42416">
              <w:rPr>
                <w:sz w:val="22"/>
                <w:szCs w:val="22"/>
              </w:rPr>
              <w:t>. «Финансовое о</w:t>
            </w:r>
            <w:r w:rsidRPr="00D42416">
              <w:rPr>
                <w:color w:val="000000"/>
                <w:sz w:val="22"/>
                <w:szCs w:val="22"/>
                <w:lang w:eastAsia="en-US"/>
              </w:rPr>
              <w:t>беспечение деятельности Администрации Веселовского сельского поселения</w:t>
            </w:r>
            <w:r w:rsidRPr="00D42416">
              <w:rPr>
                <w:rFonts w:eastAsia="SimSun"/>
                <w:kern w:val="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6095D" w:rsidRDefault="005F375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  <w:r w:rsidRPr="00811BD3">
              <w:t>0104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  <w:r w:rsidRPr="00811BD3">
              <w:t>121,129,122,244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4332D" w:rsidP="009E7F8D">
            <w:pPr>
              <w:jc w:val="center"/>
            </w:pPr>
            <w:r>
              <w:t>40369,8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4904,7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5174,1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>
              <w:t>5252,4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32FE9" w:rsidP="000D011C">
            <w:pPr>
              <w:jc w:val="center"/>
            </w:pPr>
            <w:r>
              <w:t>6462,4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4332D" w:rsidP="000D011C">
            <w:pPr>
              <w:jc w:val="center"/>
            </w:pPr>
            <w:r>
              <w:t>7542,9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32FE9" w:rsidP="000D011C">
            <w:pPr>
              <w:jc w:val="center"/>
            </w:pPr>
            <w:r>
              <w:t>5925,5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32FE9" w:rsidP="000D011C">
            <w:pPr>
              <w:jc w:val="center"/>
            </w:pPr>
            <w:r>
              <w:t>5107,8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32FE9" w:rsidP="000D011C">
            <w:pPr>
              <w:jc w:val="center"/>
            </w:pPr>
            <w: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</w:tr>
      <w:tr w:rsidR="005F375B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7A7607" w:rsidRDefault="005F375B" w:rsidP="0005666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A7607">
              <w:rPr>
                <w:sz w:val="24"/>
                <w:szCs w:val="24"/>
              </w:rPr>
              <w:t>.3.Основное мероприятие 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B6095D" w:rsidRDefault="005F375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  <w:r w:rsidRPr="00811BD3">
              <w:t>0801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  <w:r w:rsidRPr="00811BD3"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</w:tr>
    </w:tbl>
    <w:p w:rsidR="00432E6B" w:rsidRDefault="00432E6B" w:rsidP="00432E6B">
      <w:pPr>
        <w:jc w:val="right"/>
        <w:rPr>
          <w:color w:val="000000"/>
        </w:rPr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432E6B" w:rsidRPr="00D63A04" w:rsidRDefault="00432E6B" w:rsidP="000E5D18">
      <w:pPr>
        <w:widowControl w:val="0"/>
        <w:autoSpaceDE w:val="0"/>
        <w:autoSpaceDN w:val="0"/>
        <w:adjustRightInd w:val="0"/>
        <w:jc w:val="right"/>
        <w:outlineLvl w:val="2"/>
      </w:pPr>
      <w:r w:rsidRPr="00D63A04">
        <w:t>Приложение № 4</w:t>
      </w:r>
    </w:p>
    <w:p w:rsidR="00432E6B" w:rsidRPr="00D63A04" w:rsidRDefault="00432E6B" w:rsidP="000E5D18">
      <w:pPr>
        <w:widowControl w:val="0"/>
        <w:autoSpaceDE w:val="0"/>
        <w:autoSpaceDN w:val="0"/>
        <w:adjustRightInd w:val="0"/>
        <w:jc w:val="right"/>
        <w:outlineLvl w:val="2"/>
      </w:pPr>
      <w:r w:rsidRPr="00D63A04">
        <w:t xml:space="preserve">к муниципальной программе </w:t>
      </w:r>
      <w:r>
        <w:t>Веселовского</w:t>
      </w:r>
      <w:r w:rsidRPr="00D63A04">
        <w:t xml:space="preserve"> сельского поселения «</w:t>
      </w:r>
      <w:r>
        <w:t>Муниципальная политика</w:t>
      </w:r>
      <w:r w:rsidRPr="00D63A04">
        <w:t>»</w:t>
      </w:r>
    </w:p>
    <w:p w:rsidR="00432E6B" w:rsidRPr="00B6095D" w:rsidRDefault="00432E6B" w:rsidP="000E5D1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25802">
        <w:rPr>
          <w:sz w:val="24"/>
          <w:szCs w:val="24"/>
        </w:rPr>
        <w:t>РАСХОДЫ</w:t>
      </w:r>
      <w:r w:rsidR="000E5D18">
        <w:rPr>
          <w:sz w:val="24"/>
          <w:szCs w:val="24"/>
        </w:rPr>
        <w:t xml:space="preserve"> </w:t>
      </w:r>
      <w:r w:rsidRPr="00B6095D">
        <w:rPr>
          <w:sz w:val="28"/>
          <w:szCs w:val="28"/>
        </w:rPr>
        <w:t>на реализацию муниципальной программы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32E6B" w:rsidRPr="00D63A04" w:rsidTr="00056662">
        <w:tc>
          <w:tcPr>
            <w:tcW w:w="2552" w:type="dxa"/>
            <w:vMerge w:val="restart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Источник финансирова-ния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432E6B" w:rsidRPr="00CE3875" w:rsidRDefault="00432E6B" w:rsidP="00056662">
            <w:pPr>
              <w:pStyle w:val="aff2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kern w:val="2"/>
                <w:sz w:val="20"/>
                <w:szCs w:val="20"/>
              </w:rPr>
              <w:t>Объем расходов, всего</w:t>
            </w:r>
          </w:p>
          <w:p w:rsidR="00432E6B" w:rsidRPr="00CE3875" w:rsidRDefault="00432E6B" w:rsidP="00056662">
            <w:pPr>
              <w:pStyle w:val="aff2"/>
              <w:rPr>
                <w:kern w:val="2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kern w:val="2"/>
                <w:sz w:val="20"/>
                <w:szCs w:val="20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432E6B" w:rsidRPr="00D63A04" w:rsidTr="00056662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2030</w:t>
            </w:r>
          </w:p>
        </w:tc>
      </w:tr>
      <w:tr w:rsidR="00432E6B" w:rsidRPr="00D63A04" w:rsidTr="00056662">
        <w:trPr>
          <w:trHeight w:val="224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15</w:t>
            </w:r>
          </w:p>
        </w:tc>
      </w:tr>
      <w:tr w:rsidR="00FB3BEA" w:rsidRPr="00D63A04" w:rsidTr="0005666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BEA" w:rsidRPr="00CE3875" w:rsidRDefault="00FB3BEA" w:rsidP="00056662">
            <w:pPr>
              <w:pStyle w:val="ConsPlusCell"/>
            </w:pPr>
            <w:r w:rsidRPr="00CE3875">
              <w:t>Муниципальная</w:t>
            </w:r>
            <w:r w:rsidRPr="00CE3875">
              <w:br/>
              <w:t>программа</w:t>
            </w:r>
          </w:p>
          <w:p w:rsidR="00FB3BEA" w:rsidRPr="00CE3875" w:rsidRDefault="00FB3BEA" w:rsidP="00056662">
            <w:pPr>
              <w:pStyle w:val="ConsPlusCell"/>
            </w:pPr>
            <w:r w:rsidRPr="00CE3875">
              <w:t>«Муниципальная политика»</w:t>
            </w:r>
          </w:p>
          <w:p w:rsidR="00FB3BEA" w:rsidRPr="00CE3875" w:rsidRDefault="00FB3BEA" w:rsidP="00056662">
            <w:pPr>
              <w:pStyle w:val="ConsPlusCell"/>
            </w:pPr>
          </w:p>
          <w:p w:rsidR="00FB3BEA" w:rsidRPr="00CE3875" w:rsidRDefault="00FB3BEA" w:rsidP="00056662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BEA" w:rsidRPr="00CE3875" w:rsidRDefault="00FB3BEA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Всего, 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FB3BEA" w:rsidRDefault="00FB3BEA" w:rsidP="00FB3BEA">
            <w:pPr>
              <w:jc w:val="center"/>
            </w:pPr>
            <w:r w:rsidRPr="00775130">
              <w:t>42317,8</w:t>
            </w:r>
          </w:p>
        </w:tc>
        <w:tc>
          <w:tcPr>
            <w:tcW w:w="817" w:type="dxa"/>
            <w:shd w:val="clear" w:color="auto" w:fill="auto"/>
          </w:tcPr>
          <w:p w:rsidR="00FB3BEA" w:rsidRPr="00811BD3" w:rsidRDefault="00FB3BEA" w:rsidP="00AE181B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817" w:type="dxa"/>
            <w:shd w:val="clear" w:color="auto" w:fill="auto"/>
          </w:tcPr>
          <w:p w:rsidR="00FB3BEA" w:rsidRPr="00811BD3" w:rsidRDefault="00FB3BEA" w:rsidP="00AE181B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AE181B">
            <w:r>
              <w:t>5765,9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AE181B">
            <w:r>
              <w:t>6799,9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AE181B">
            <w:r>
              <w:t>7885,8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AE181B">
            <w:r>
              <w:t>6017,5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AE181B">
            <w:r>
              <w:t>5199,8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</w:tr>
      <w:tr w:rsidR="00FB3BEA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BEA" w:rsidRPr="00CE3875" w:rsidRDefault="00FB3BEA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BEA" w:rsidRPr="00CE3875" w:rsidRDefault="00FB3BEA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FB3BEA" w:rsidRDefault="00FB3BEA" w:rsidP="00FB3BEA">
            <w:pPr>
              <w:jc w:val="center"/>
            </w:pPr>
            <w:r w:rsidRPr="00775130">
              <w:t>42317,8</w:t>
            </w:r>
          </w:p>
        </w:tc>
        <w:tc>
          <w:tcPr>
            <w:tcW w:w="817" w:type="dxa"/>
            <w:shd w:val="clear" w:color="auto" w:fill="auto"/>
          </w:tcPr>
          <w:p w:rsidR="00FB3BEA" w:rsidRPr="00811BD3" w:rsidRDefault="00FB3BEA" w:rsidP="00AE181B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817" w:type="dxa"/>
            <w:shd w:val="clear" w:color="auto" w:fill="auto"/>
          </w:tcPr>
          <w:p w:rsidR="00FB3BEA" w:rsidRPr="00811BD3" w:rsidRDefault="00FB3BEA" w:rsidP="00AE181B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AE181B">
            <w:r>
              <w:t>5765,9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AE181B">
            <w:r>
              <w:t>6799,9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AE181B">
            <w:r>
              <w:t>7885,8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AE181B">
            <w:r>
              <w:t>6017,5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AE181B">
            <w:r>
              <w:t>5199,8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местного бюджета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9E7F8D" w:rsidRPr="00D63A04" w:rsidTr="00056662">
        <w:trPr>
          <w:trHeight w:val="550"/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E7F8D" w:rsidRPr="00CE3875" w:rsidRDefault="009E7F8D" w:rsidP="00056662">
            <w:pPr>
              <w:pStyle w:val="ConsPlusCell"/>
              <w:ind w:left="-57" w:right="-57"/>
            </w:pPr>
            <w:r w:rsidRPr="00CE3875">
              <w:t>Подпрограмма 1</w:t>
            </w:r>
          </w:p>
          <w:p w:rsidR="009E7F8D" w:rsidRPr="00CE3875" w:rsidRDefault="009E7F8D" w:rsidP="00056662">
            <w:pPr>
              <w:pStyle w:val="ConsPlusCell"/>
            </w:pPr>
            <w:r w:rsidRPr="00CE3875">
              <w:t>«</w:t>
            </w:r>
            <w:r w:rsidRPr="00CE3875">
              <w:rPr>
                <w:color w:val="000000"/>
              </w:rPr>
              <w:t>Развитие муниципального управления и муниципальной службы</w:t>
            </w:r>
            <w:r w:rsidRPr="00CE3875">
              <w:t>»</w:t>
            </w:r>
          </w:p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9E7F8D" w:rsidRPr="00CE3875" w:rsidRDefault="009E7F8D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9E7F8D" w:rsidRPr="00CE3875" w:rsidRDefault="009E7F8D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9E7F8D" w:rsidRPr="009E7F8D" w:rsidRDefault="009E7F8D" w:rsidP="00AE181B">
            <w:pPr>
              <w:widowControl w:val="0"/>
              <w:autoSpaceDE w:val="0"/>
              <w:snapToGrid w:val="0"/>
              <w:jc w:val="center"/>
            </w:pPr>
            <w:r w:rsidRPr="009E7F8D">
              <w:t>1578,6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widowControl w:val="0"/>
              <w:autoSpaceDE w:val="0"/>
              <w:spacing w:after="200" w:line="276" w:lineRule="auto"/>
              <w:jc w:val="center"/>
            </w:pPr>
            <w:r w:rsidRPr="009E7F8D">
              <w:t>228,4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widowControl w:val="0"/>
              <w:autoSpaceDE w:val="0"/>
              <w:spacing w:after="200" w:line="276" w:lineRule="auto"/>
              <w:jc w:val="center"/>
            </w:pPr>
            <w:r w:rsidRPr="009E7F8D">
              <w:t>296,2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273,5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312,5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322,0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73,0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73,0</w:t>
            </w:r>
          </w:p>
        </w:tc>
        <w:tc>
          <w:tcPr>
            <w:tcW w:w="851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</w:tr>
      <w:tr w:rsidR="009E7F8D" w:rsidRPr="00D63A04" w:rsidTr="00056662">
        <w:trPr>
          <w:trHeight w:val="301"/>
          <w:tblHeader/>
        </w:trPr>
        <w:tc>
          <w:tcPr>
            <w:tcW w:w="2552" w:type="dxa"/>
            <w:vMerge/>
            <w:shd w:val="clear" w:color="auto" w:fill="auto"/>
          </w:tcPr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9E7F8D" w:rsidRPr="009E7F8D" w:rsidRDefault="009E7F8D" w:rsidP="00AE181B">
            <w:pPr>
              <w:widowControl w:val="0"/>
              <w:autoSpaceDE w:val="0"/>
              <w:snapToGrid w:val="0"/>
              <w:jc w:val="center"/>
            </w:pPr>
            <w:r w:rsidRPr="009E7F8D">
              <w:t>1578,6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widowControl w:val="0"/>
              <w:autoSpaceDE w:val="0"/>
              <w:spacing w:after="200" w:line="276" w:lineRule="auto"/>
              <w:jc w:val="center"/>
            </w:pPr>
            <w:r w:rsidRPr="009E7F8D">
              <w:t>228,4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widowControl w:val="0"/>
              <w:autoSpaceDE w:val="0"/>
              <w:spacing w:after="200" w:line="276" w:lineRule="auto"/>
              <w:jc w:val="center"/>
            </w:pPr>
            <w:r w:rsidRPr="009E7F8D">
              <w:t>296,2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273,5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312,5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322,0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73,0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73,0</w:t>
            </w:r>
          </w:p>
        </w:tc>
        <w:tc>
          <w:tcPr>
            <w:tcW w:w="851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м</w:t>
            </w:r>
            <w:r w:rsidRPr="00CE3875">
              <w:t>естного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421"/>
          <w:tblHeader/>
        </w:trPr>
        <w:tc>
          <w:tcPr>
            <w:tcW w:w="2552" w:type="dxa"/>
            <w:vMerge w:val="restart"/>
            <w:shd w:val="clear" w:color="auto" w:fill="auto"/>
          </w:tcPr>
          <w:p w:rsidR="00432E6B" w:rsidRPr="00CE3875" w:rsidRDefault="00432E6B" w:rsidP="00056662">
            <w:pPr>
              <w:ind w:left="-57" w:right="-57"/>
            </w:pPr>
            <w:r w:rsidRPr="00CE3875">
              <w:t>Подпрограмма 2</w:t>
            </w:r>
          </w:p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>«</w:t>
            </w:r>
            <w:r w:rsidRPr="00CE3875">
              <w:rPr>
                <w:color w:val="000000"/>
              </w:rPr>
              <w:t>Обеспечение реализации муниципальной программы Веселовского</w:t>
            </w:r>
            <w:r w:rsidRPr="00CE3875">
              <w:t xml:space="preserve"> сельского поселения</w:t>
            </w:r>
            <w:r w:rsidRPr="00CE3875">
              <w:rPr>
                <w:color w:val="000000"/>
              </w:rPr>
              <w:t xml:space="preserve"> «Муниципальная политика»</w:t>
            </w:r>
          </w:p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197,6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r>
              <w:rPr>
                <w:kern w:val="2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275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197,6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r>
              <w:rPr>
                <w:kern w:val="2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9E7F8D" w:rsidRPr="00D63A04" w:rsidTr="00056662">
        <w:trPr>
          <w:trHeight w:val="362"/>
          <w:tblHeader/>
        </w:trPr>
        <w:tc>
          <w:tcPr>
            <w:tcW w:w="2552" w:type="dxa"/>
            <w:vMerge w:val="restart"/>
            <w:shd w:val="clear" w:color="auto" w:fill="auto"/>
          </w:tcPr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Подпрограмма 3</w:t>
            </w:r>
          </w:p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t>«</w:t>
            </w:r>
            <w:r>
              <w:t>Обеспечение реализации муниципальной программы Веселовского сельского поселения « Муниципальная политика»</w:t>
            </w:r>
            <w:r w:rsidRPr="00CE3875">
              <w:t>»</w:t>
            </w:r>
          </w:p>
        </w:tc>
        <w:tc>
          <w:tcPr>
            <w:tcW w:w="2408" w:type="dxa"/>
            <w:shd w:val="clear" w:color="auto" w:fill="auto"/>
          </w:tcPr>
          <w:p w:rsidR="009E7F8D" w:rsidRPr="00CE3875" w:rsidRDefault="009E7F8D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9E7F8D" w:rsidRPr="00CE3875" w:rsidRDefault="009E7F8D" w:rsidP="00056662">
            <w:pPr>
              <w:pStyle w:val="aff2"/>
              <w:rPr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</w:t>
            </w:r>
          </w:p>
        </w:tc>
        <w:tc>
          <w:tcPr>
            <w:tcW w:w="1168" w:type="dxa"/>
            <w:shd w:val="clear" w:color="auto" w:fill="auto"/>
          </w:tcPr>
          <w:p w:rsidR="009E7F8D" w:rsidRPr="009E7F8D" w:rsidRDefault="00FB3BEA" w:rsidP="00AE181B">
            <w:pPr>
              <w:jc w:val="center"/>
            </w:pPr>
            <w:r>
              <w:t>40541,6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4924,0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5200,3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5294,8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6487,4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FB3BEA" w:rsidP="00AE181B">
            <w:pPr>
              <w:jc w:val="center"/>
            </w:pPr>
            <w:r>
              <w:t>7563,8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5944,5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5126,8</w:t>
            </w:r>
          </w:p>
        </w:tc>
        <w:tc>
          <w:tcPr>
            <w:tcW w:w="851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742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1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</w:tr>
      <w:tr w:rsidR="009E7F8D" w:rsidRPr="00D63A04" w:rsidTr="00056662">
        <w:trPr>
          <w:trHeight w:val="449"/>
          <w:tblHeader/>
        </w:trPr>
        <w:tc>
          <w:tcPr>
            <w:tcW w:w="2552" w:type="dxa"/>
            <w:vMerge/>
            <w:shd w:val="clear" w:color="auto" w:fill="auto"/>
          </w:tcPr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9E7F8D" w:rsidRPr="009E7F8D" w:rsidRDefault="00FB3BEA" w:rsidP="00AE181B">
            <w:pPr>
              <w:jc w:val="center"/>
            </w:pPr>
            <w:r>
              <w:t>40541,6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4924,0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5200,3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5294,8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6487,4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FB3BEA" w:rsidP="00AE181B">
            <w:pPr>
              <w:jc w:val="center"/>
            </w:pPr>
            <w:r>
              <w:t>7563,8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5944,5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5126,8</w:t>
            </w:r>
          </w:p>
        </w:tc>
        <w:tc>
          <w:tcPr>
            <w:tcW w:w="851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742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1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</w:tr>
      <w:tr w:rsidR="00432E6B" w:rsidRPr="00D63A04" w:rsidTr="00056662">
        <w:trPr>
          <w:trHeight w:val="561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560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430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486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599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</w:tbl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444948" w:rsidRPr="00C0752F" w:rsidRDefault="00444948" w:rsidP="00625F4C">
      <w:pPr>
        <w:ind w:left="567"/>
        <w:jc w:val="right"/>
        <w:rPr>
          <w:sz w:val="28"/>
          <w:szCs w:val="28"/>
        </w:rPr>
      </w:pPr>
    </w:p>
    <w:sectPr w:rsidR="00444948" w:rsidRPr="00C0752F" w:rsidSect="006110A5">
      <w:footerReference w:type="even" r:id="rId10"/>
      <w:footerReference w:type="default" r:id="rId11"/>
      <w:pgSz w:w="16838" w:h="11906" w:orient="landscape"/>
      <w:pgMar w:top="1134" w:right="1134" w:bottom="170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1B9A" w:rsidRDefault="003A1B9A">
      <w:r>
        <w:separator/>
      </w:r>
    </w:p>
  </w:endnote>
  <w:endnote w:type="continuationSeparator" w:id="0">
    <w:p w:rsidR="003A1B9A" w:rsidRDefault="003A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5D18" w:rsidRDefault="000E5D18" w:rsidP="005F316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94588">
      <w:rPr>
        <w:rStyle w:val="ab"/>
        <w:noProof/>
      </w:rPr>
      <w:t>6</w:t>
    </w:r>
    <w:r>
      <w:rPr>
        <w:rStyle w:val="ab"/>
      </w:rPr>
      <w:fldChar w:fldCharType="end"/>
    </w:r>
  </w:p>
  <w:p w:rsidR="000E5D18" w:rsidRDefault="000E5D18" w:rsidP="005F3169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5D18" w:rsidRDefault="000E5D18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35696">
      <w:rPr>
        <w:rStyle w:val="ab"/>
        <w:noProof/>
      </w:rPr>
      <w:t>12</w:t>
    </w:r>
    <w:r>
      <w:rPr>
        <w:rStyle w:val="ab"/>
      </w:rPr>
      <w:fldChar w:fldCharType="end"/>
    </w:r>
  </w:p>
  <w:p w:rsidR="000E5D18" w:rsidRPr="004A1A19" w:rsidRDefault="000E5D18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1B9A" w:rsidRDefault="003A1B9A">
      <w:r>
        <w:separator/>
      </w:r>
    </w:p>
  </w:footnote>
  <w:footnote w:type="continuationSeparator" w:id="0">
    <w:p w:rsidR="003A1B9A" w:rsidRDefault="003A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25pt;height:12.25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0EDC434C"/>
    <w:multiLevelType w:val="hybridMultilevel"/>
    <w:tmpl w:val="EA0EA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D5F0F"/>
    <w:multiLevelType w:val="hybridMultilevel"/>
    <w:tmpl w:val="EE14344E"/>
    <w:lvl w:ilvl="0" w:tplc="B3CE52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74A3FD6"/>
    <w:multiLevelType w:val="hybridMultilevel"/>
    <w:tmpl w:val="8A4CE8FA"/>
    <w:lvl w:ilvl="0" w:tplc="B6F6B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1C1140"/>
    <w:multiLevelType w:val="hybridMultilevel"/>
    <w:tmpl w:val="CF2A1D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F50"/>
    <w:rsid w:val="00000ED9"/>
    <w:rsid w:val="00006D45"/>
    <w:rsid w:val="00013EC3"/>
    <w:rsid w:val="00014F87"/>
    <w:rsid w:val="00027DEE"/>
    <w:rsid w:val="00032A76"/>
    <w:rsid w:val="000337DE"/>
    <w:rsid w:val="00034D23"/>
    <w:rsid w:val="00034EAB"/>
    <w:rsid w:val="000376A1"/>
    <w:rsid w:val="00042875"/>
    <w:rsid w:val="000442D7"/>
    <w:rsid w:val="00046953"/>
    <w:rsid w:val="000528E7"/>
    <w:rsid w:val="00052BD2"/>
    <w:rsid w:val="0005387D"/>
    <w:rsid w:val="000553CB"/>
    <w:rsid w:val="0005628C"/>
    <w:rsid w:val="00056662"/>
    <w:rsid w:val="00067627"/>
    <w:rsid w:val="0007012B"/>
    <w:rsid w:val="00070B55"/>
    <w:rsid w:val="00071F19"/>
    <w:rsid w:val="00081E9D"/>
    <w:rsid w:val="00082BB4"/>
    <w:rsid w:val="000843A9"/>
    <w:rsid w:val="000910CC"/>
    <w:rsid w:val="000916C9"/>
    <w:rsid w:val="00091700"/>
    <w:rsid w:val="00092EED"/>
    <w:rsid w:val="000A2D4F"/>
    <w:rsid w:val="000A699C"/>
    <w:rsid w:val="000B012B"/>
    <w:rsid w:val="000B078F"/>
    <w:rsid w:val="000B49E3"/>
    <w:rsid w:val="000B4EB6"/>
    <w:rsid w:val="000C0B59"/>
    <w:rsid w:val="000C2B25"/>
    <w:rsid w:val="000D011C"/>
    <w:rsid w:val="000D157C"/>
    <w:rsid w:val="000D33D1"/>
    <w:rsid w:val="000D3A03"/>
    <w:rsid w:val="000D468E"/>
    <w:rsid w:val="000D6AA8"/>
    <w:rsid w:val="000E5418"/>
    <w:rsid w:val="000E5D18"/>
    <w:rsid w:val="00100632"/>
    <w:rsid w:val="00104B05"/>
    <w:rsid w:val="001069A5"/>
    <w:rsid w:val="00112F15"/>
    <w:rsid w:val="001135D6"/>
    <w:rsid w:val="00122BB3"/>
    <w:rsid w:val="00126769"/>
    <w:rsid w:val="00141D76"/>
    <w:rsid w:val="00143FAA"/>
    <w:rsid w:val="00145040"/>
    <w:rsid w:val="001451E3"/>
    <w:rsid w:val="00153E1D"/>
    <w:rsid w:val="00162D97"/>
    <w:rsid w:val="001705E4"/>
    <w:rsid w:val="0017259F"/>
    <w:rsid w:val="001756F1"/>
    <w:rsid w:val="00175858"/>
    <w:rsid w:val="001824A3"/>
    <w:rsid w:val="001A0C17"/>
    <w:rsid w:val="001A2391"/>
    <w:rsid w:val="001A49DD"/>
    <w:rsid w:val="001A4C5E"/>
    <w:rsid w:val="001B3FC9"/>
    <w:rsid w:val="001B3FFF"/>
    <w:rsid w:val="001B7F97"/>
    <w:rsid w:val="001D26D3"/>
    <w:rsid w:val="001D5D0C"/>
    <w:rsid w:val="001D6F2C"/>
    <w:rsid w:val="001D7B01"/>
    <w:rsid w:val="001E42ED"/>
    <w:rsid w:val="001F1219"/>
    <w:rsid w:val="001F3ED6"/>
    <w:rsid w:val="001F5B40"/>
    <w:rsid w:val="00202FC8"/>
    <w:rsid w:val="00203618"/>
    <w:rsid w:val="00206936"/>
    <w:rsid w:val="00207734"/>
    <w:rsid w:val="00212DBE"/>
    <w:rsid w:val="002132AF"/>
    <w:rsid w:val="00220E20"/>
    <w:rsid w:val="00222079"/>
    <w:rsid w:val="0022520F"/>
    <w:rsid w:val="00240C49"/>
    <w:rsid w:val="0024130B"/>
    <w:rsid w:val="002417E8"/>
    <w:rsid w:val="0024430B"/>
    <w:rsid w:val="002615E6"/>
    <w:rsid w:val="0026768C"/>
    <w:rsid w:val="002708A1"/>
    <w:rsid w:val="002803CF"/>
    <w:rsid w:val="00287884"/>
    <w:rsid w:val="00290018"/>
    <w:rsid w:val="00290766"/>
    <w:rsid w:val="00291526"/>
    <w:rsid w:val="002957A0"/>
    <w:rsid w:val="002A2BF4"/>
    <w:rsid w:val="002A7613"/>
    <w:rsid w:val="002B15BD"/>
    <w:rsid w:val="002B55B2"/>
    <w:rsid w:val="002D0F17"/>
    <w:rsid w:val="002D3185"/>
    <w:rsid w:val="002D319D"/>
    <w:rsid w:val="002D40A3"/>
    <w:rsid w:val="002D624B"/>
    <w:rsid w:val="002E0F26"/>
    <w:rsid w:val="002E2DCD"/>
    <w:rsid w:val="002E3E97"/>
    <w:rsid w:val="002E53DA"/>
    <w:rsid w:val="002F1A0B"/>
    <w:rsid w:val="002F4301"/>
    <w:rsid w:val="002F78A2"/>
    <w:rsid w:val="00303B94"/>
    <w:rsid w:val="00305371"/>
    <w:rsid w:val="003101E3"/>
    <w:rsid w:val="00310A25"/>
    <w:rsid w:val="00310DD3"/>
    <w:rsid w:val="00316380"/>
    <w:rsid w:val="00316F7B"/>
    <w:rsid w:val="00323E89"/>
    <w:rsid w:val="003250D0"/>
    <w:rsid w:val="00331E18"/>
    <w:rsid w:val="00336BA1"/>
    <w:rsid w:val="00350110"/>
    <w:rsid w:val="00354954"/>
    <w:rsid w:val="00357117"/>
    <w:rsid w:val="00357A92"/>
    <w:rsid w:val="0036341D"/>
    <w:rsid w:val="00376022"/>
    <w:rsid w:val="00385F94"/>
    <w:rsid w:val="003945F6"/>
    <w:rsid w:val="003A1259"/>
    <w:rsid w:val="003A1B9A"/>
    <w:rsid w:val="003A2A76"/>
    <w:rsid w:val="003B271E"/>
    <w:rsid w:val="003B4558"/>
    <w:rsid w:val="003C0537"/>
    <w:rsid w:val="003C7B61"/>
    <w:rsid w:val="003D0FCB"/>
    <w:rsid w:val="003D34E1"/>
    <w:rsid w:val="003D76CB"/>
    <w:rsid w:val="003F0051"/>
    <w:rsid w:val="003F2942"/>
    <w:rsid w:val="003F552E"/>
    <w:rsid w:val="003F73F9"/>
    <w:rsid w:val="00406178"/>
    <w:rsid w:val="004072BC"/>
    <w:rsid w:val="00411841"/>
    <w:rsid w:val="00411A90"/>
    <w:rsid w:val="00414D39"/>
    <w:rsid w:val="00416674"/>
    <w:rsid w:val="0042489B"/>
    <w:rsid w:val="004262C5"/>
    <w:rsid w:val="00427B3E"/>
    <w:rsid w:val="004302AD"/>
    <w:rsid w:val="0043170B"/>
    <w:rsid w:val="00431786"/>
    <w:rsid w:val="00432E6B"/>
    <w:rsid w:val="00433C61"/>
    <w:rsid w:val="004426AF"/>
    <w:rsid w:val="00444948"/>
    <w:rsid w:val="00452CA7"/>
    <w:rsid w:val="00461850"/>
    <w:rsid w:val="004623AC"/>
    <w:rsid w:val="00470D27"/>
    <w:rsid w:val="00476769"/>
    <w:rsid w:val="00476F55"/>
    <w:rsid w:val="00477680"/>
    <w:rsid w:val="004976EB"/>
    <w:rsid w:val="004A094F"/>
    <w:rsid w:val="004A1A19"/>
    <w:rsid w:val="004A3FEE"/>
    <w:rsid w:val="004A65BC"/>
    <w:rsid w:val="004B18F3"/>
    <w:rsid w:val="004B4267"/>
    <w:rsid w:val="004C1EE8"/>
    <w:rsid w:val="004C5EDD"/>
    <w:rsid w:val="004C7031"/>
    <w:rsid w:val="004C7255"/>
    <w:rsid w:val="004D1159"/>
    <w:rsid w:val="004D1F5B"/>
    <w:rsid w:val="004D355F"/>
    <w:rsid w:val="004D35C6"/>
    <w:rsid w:val="004D4615"/>
    <w:rsid w:val="004D7A5C"/>
    <w:rsid w:val="004F1F57"/>
    <w:rsid w:val="004F4CBB"/>
    <w:rsid w:val="004F53C1"/>
    <w:rsid w:val="00506E08"/>
    <w:rsid w:val="005217FE"/>
    <w:rsid w:val="00522AB1"/>
    <w:rsid w:val="00523354"/>
    <w:rsid w:val="00523E32"/>
    <w:rsid w:val="00526130"/>
    <w:rsid w:val="005273F6"/>
    <w:rsid w:val="00530620"/>
    <w:rsid w:val="00535513"/>
    <w:rsid w:val="00536D4F"/>
    <w:rsid w:val="00541524"/>
    <w:rsid w:val="00541853"/>
    <w:rsid w:val="00546D78"/>
    <w:rsid w:val="005616B7"/>
    <w:rsid w:val="0056253C"/>
    <w:rsid w:val="00567061"/>
    <w:rsid w:val="00567D28"/>
    <w:rsid w:val="00567FB8"/>
    <w:rsid w:val="00584E43"/>
    <w:rsid w:val="00595CDA"/>
    <w:rsid w:val="00597E87"/>
    <w:rsid w:val="005A103C"/>
    <w:rsid w:val="005A5CE4"/>
    <w:rsid w:val="005B2014"/>
    <w:rsid w:val="005C17FC"/>
    <w:rsid w:val="005C6999"/>
    <w:rsid w:val="005C6F74"/>
    <w:rsid w:val="005C78A7"/>
    <w:rsid w:val="005D6468"/>
    <w:rsid w:val="005E242E"/>
    <w:rsid w:val="005E44E7"/>
    <w:rsid w:val="005E4A24"/>
    <w:rsid w:val="005E6004"/>
    <w:rsid w:val="005E7390"/>
    <w:rsid w:val="005F17E8"/>
    <w:rsid w:val="005F2F9E"/>
    <w:rsid w:val="005F3169"/>
    <w:rsid w:val="005F375B"/>
    <w:rsid w:val="005F40CF"/>
    <w:rsid w:val="005F4BF5"/>
    <w:rsid w:val="00602906"/>
    <w:rsid w:val="00606571"/>
    <w:rsid w:val="006067CB"/>
    <w:rsid w:val="00607457"/>
    <w:rsid w:val="006076FC"/>
    <w:rsid w:val="00607F9A"/>
    <w:rsid w:val="006110A5"/>
    <w:rsid w:val="006141E7"/>
    <w:rsid w:val="00625F4C"/>
    <w:rsid w:val="006375BE"/>
    <w:rsid w:val="00637DE6"/>
    <w:rsid w:val="00646AA3"/>
    <w:rsid w:val="0065220E"/>
    <w:rsid w:val="006536EC"/>
    <w:rsid w:val="00654CDD"/>
    <w:rsid w:val="00663F94"/>
    <w:rsid w:val="0066760A"/>
    <w:rsid w:val="00671AA8"/>
    <w:rsid w:val="00676B7A"/>
    <w:rsid w:val="006805E0"/>
    <w:rsid w:val="00680CE4"/>
    <w:rsid w:val="00684E0A"/>
    <w:rsid w:val="006A43B5"/>
    <w:rsid w:val="006A6BE8"/>
    <w:rsid w:val="006A7DFF"/>
    <w:rsid w:val="006C46BF"/>
    <w:rsid w:val="006C7537"/>
    <w:rsid w:val="006D14AE"/>
    <w:rsid w:val="006D61D8"/>
    <w:rsid w:val="006E3311"/>
    <w:rsid w:val="006E3AE8"/>
    <w:rsid w:val="006E55E3"/>
    <w:rsid w:val="006F1335"/>
    <w:rsid w:val="006F53B7"/>
    <w:rsid w:val="00714552"/>
    <w:rsid w:val="00717CFF"/>
    <w:rsid w:val="00726CDF"/>
    <w:rsid w:val="0073091A"/>
    <w:rsid w:val="007311D0"/>
    <w:rsid w:val="007566C3"/>
    <w:rsid w:val="00761886"/>
    <w:rsid w:val="0076413C"/>
    <w:rsid w:val="0076534B"/>
    <w:rsid w:val="00765952"/>
    <w:rsid w:val="00784AD0"/>
    <w:rsid w:val="00796E30"/>
    <w:rsid w:val="007A3860"/>
    <w:rsid w:val="007A3A90"/>
    <w:rsid w:val="007B5CE1"/>
    <w:rsid w:val="007C0580"/>
    <w:rsid w:val="007D2CF1"/>
    <w:rsid w:val="007D5F38"/>
    <w:rsid w:val="007F498C"/>
    <w:rsid w:val="007F6167"/>
    <w:rsid w:val="00810373"/>
    <w:rsid w:val="00811BD3"/>
    <w:rsid w:val="008158A4"/>
    <w:rsid w:val="00822F07"/>
    <w:rsid w:val="008275CB"/>
    <w:rsid w:val="00827C90"/>
    <w:rsid w:val="0083283E"/>
    <w:rsid w:val="00835696"/>
    <w:rsid w:val="00837A3A"/>
    <w:rsid w:val="008513B8"/>
    <w:rsid w:val="008531DF"/>
    <w:rsid w:val="0085391B"/>
    <w:rsid w:val="00855D47"/>
    <w:rsid w:val="008605D9"/>
    <w:rsid w:val="00865634"/>
    <w:rsid w:val="008660C8"/>
    <w:rsid w:val="00867F28"/>
    <w:rsid w:val="008727D8"/>
    <w:rsid w:val="00881855"/>
    <w:rsid w:val="00882A06"/>
    <w:rsid w:val="008832D4"/>
    <w:rsid w:val="00890E58"/>
    <w:rsid w:val="00897699"/>
    <w:rsid w:val="008A07C0"/>
    <w:rsid w:val="008A0C70"/>
    <w:rsid w:val="008A54BE"/>
    <w:rsid w:val="008A74D0"/>
    <w:rsid w:val="008B141A"/>
    <w:rsid w:val="008B33BA"/>
    <w:rsid w:val="008B63E0"/>
    <w:rsid w:val="008B6D4D"/>
    <w:rsid w:val="008C0BB2"/>
    <w:rsid w:val="008C104E"/>
    <w:rsid w:val="008C1AC4"/>
    <w:rsid w:val="008C1C64"/>
    <w:rsid w:val="008C20AB"/>
    <w:rsid w:val="008C447B"/>
    <w:rsid w:val="008C477F"/>
    <w:rsid w:val="008C6736"/>
    <w:rsid w:val="008C683F"/>
    <w:rsid w:val="008D4007"/>
    <w:rsid w:val="008D7700"/>
    <w:rsid w:val="008E47B0"/>
    <w:rsid w:val="0091308C"/>
    <w:rsid w:val="00920976"/>
    <w:rsid w:val="00923580"/>
    <w:rsid w:val="009261FD"/>
    <w:rsid w:val="00932E24"/>
    <w:rsid w:val="00932FE9"/>
    <w:rsid w:val="00936EBC"/>
    <w:rsid w:val="00942B69"/>
    <w:rsid w:val="0094332D"/>
    <w:rsid w:val="0094494A"/>
    <w:rsid w:val="00944C99"/>
    <w:rsid w:val="00944FC6"/>
    <w:rsid w:val="00946C9F"/>
    <w:rsid w:val="00950944"/>
    <w:rsid w:val="00955983"/>
    <w:rsid w:val="00956211"/>
    <w:rsid w:val="00964262"/>
    <w:rsid w:val="00966A64"/>
    <w:rsid w:val="00970E24"/>
    <w:rsid w:val="0097629A"/>
    <w:rsid w:val="0098178F"/>
    <w:rsid w:val="00981D8A"/>
    <w:rsid w:val="00985719"/>
    <w:rsid w:val="0098707B"/>
    <w:rsid w:val="00991873"/>
    <w:rsid w:val="009955F3"/>
    <w:rsid w:val="00995971"/>
    <w:rsid w:val="0099775A"/>
    <w:rsid w:val="009A25CC"/>
    <w:rsid w:val="009A2761"/>
    <w:rsid w:val="009A3D52"/>
    <w:rsid w:val="009A45A9"/>
    <w:rsid w:val="009A7729"/>
    <w:rsid w:val="009B0A76"/>
    <w:rsid w:val="009B385D"/>
    <w:rsid w:val="009B4944"/>
    <w:rsid w:val="009B7075"/>
    <w:rsid w:val="009C05BF"/>
    <w:rsid w:val="009C17A3"/>
    <w:rsid w:val="009C6BB5"/>
    <w:rsid w:val="009C7416"/>
    <w:rsid w:val="009C758D"/>
    <w:rsid w:val="009C782D"/>
    <w:rsid w:val="009D06AC"/>
    <w:rsid w:val="009D18FA"/>
    <w:rsid w:val="009E7F8D"/>
    <w:rsid w:val="009F66D9"/>
    <w:rsid w:val="00A02374"/>
    <w:rsid w:val="00A17BD3"/>
    <w:rsid w:val="00A21AE6"/>
    <w:rsid w:val="00A23923"/>
    <w:rsid w:val="00A2588E"/>
    <w:rsid w:val="00A26570"/>
    <w:rsid w:val="00A27B34"/>
    <w:rsid w:val="00A36672"/>
    <w:rsid w:val="00A36684"/>
    <w:rsid w:val="00A40823"/>
    <w:rsid w:val="00A41FD1"/>
    <w:rsid w:val="00A42087"/>
    <w:rsid w:val="00A42F1F"/>
    <w:rsid w:val="00A54759"/>
    <w:rsid w:val="00A572B1"/>
    <w:rsid w:val="00A579AD"/>
    <w:rsid w:val="00A643EE"/>
    <w:rsid w:val="00A66138"/>
    <w:rsid w:val="00A72551"/>
    <w:rsid w:val="00A7717C"/>
    <w:rsid w:val="00A8030E"/>
    <w:rsid w:val="00A84213"/>
    <w:rsid w:val="00A90440"/>
    <w:rsid w:val="00A9194E"/>
    <w:rsid w:val="00A96D56"/>
    <w:rsid w:val="00A9734A"/>
    <w:rsid w:val="00AA1F10"/>
    <w:rsid w:val="00AA2D8F"/>
    <w:rsid w:val="00AB5B8E"/>
    <w:rsid w:val="00AC3E72"/>
    <w:rsid w:val="00AD2A14"/>
    <w:rsid w:val="00AD501C"/>
    <w:rsid w:val="00AE181B"/>
    <w:rsid w:val="00AE24F5"/>
    <w:rsid w:val="00AE3C98"/>
    <w:rsid w:val="00AF1AFD"/>
    <w:rsid w:val="00B02054"/>
    <w:rsid w:val="00B32F3D"/>
    <w:rsid w:val="00B42C7A"/>
    <w:rsid w:val="00B45171"/>
    <w:rsid w:val="00B5653D"/>
    <w:rsid w:val="00B60D6A"/>
    <w:rsid w:val="00B60F50"/>
    <w:rsid w:val="00B628A0"/>
    <w:rsid w:val="00B63FE3"/>
    <w:rsid w:val="00B647F9"/>
    <w:rsid w:val="00B64937"/>
    <w:rsid w:val="00B6523D"/>
    <w:rsid w:val="00B67157"/>
    <w:rsid w:val="00B73BBA"/>
    <w:rsid w:val="00B76C20"/>
    <w:rsid w:val="00B77947"/>
    <w:rsid w:val="00B8285A"/>
    <w:rsid w:val="00B830B2"/>
    <w:rsid w:val="00B915CE"/>
    <w:rsid w:val="00B91C6D"/>
    <w:rsid w:val="00B93768"/>
    <w:rsid w:val="00B960B2"/>
    <w:rsid w:val="00BA0F1D"/>
    <w:rsid w:val="00BA2595"/>
    <w:rsid w:val="00BB0779"/>
    <w:rsid w:val="00BB2115"/>
    <w:rsid w:val="00BB461D"/>
    <w:rsid w:val="00BB6C70"/>
    <w:rsid w:val="00BC6611"/>
    <w:rsid w:val="00BD78E8"/>
    <w:rsid w:val="00BE2DDA"/>
    <w:rsid w:val="00BE4B74"/>
    <w:rsid w:val="00BE5E56"/>
    <w:rsid w:val="00BE7BC0"/>
    <w:rsid w:val="00BF258B"/>
    <w:rsid w:val="00C0073B"/>
    <w:rsid w:val="00C01CE3"/>
    <w:rsid w:val="00C04EAA"/>
    <w:rsid w:val="00C04FCC"/>
    <w:rsid w:val="00C0692C"/>
    <w:rsid w:val="00C06A9D"/>
    <w:rsid w:val="00C0752F"/>
    <w:rsid w:val="00C13657"/>
    <w:rsid w:val="00C20F0F"/>
    <w:rsid w:val="00C213F4"/>
    <w:rsid w:val="00C26B70"/>
    <w:rsid w:val="00C307B1"/>
    <w:rsid w:val="00C327FC"/>
    <w:rsid w:val="00C335D5"/>
    <w:rsid w:val="00C40472"/>
    <w:rsid w:val="00C42862"/>
    <w:rsid w:val="00C43085"/>
    <w:rsid w:val="00C43417"/>
    <w:rsid w:val="00C46591"/>
    <w:rsid w:val="00C47A1D"/>
    <w:rsid w:val="00C52785"/>
    <w:rsid w:val="00C540B2"/>
    <w:rsid w:val="00C56ED2"/>
    <w:rsid w:val="00C673D9"/>
    <w:rsid w:val="00C72E2C"/>
    <w:rsid w:val="00C757B3"/>
    <w:rsid w:val="00C92E65"/>
    <w:rsid w:val="00C93A47"/>
    <w:rsid w:val="00C95F2D"/>
    <w:rsid w:val="00CA4D99"/>
    <w:rsid w:val="00CB0335"/>
    <w:rsid w:val="00CB4EC4"/>
    <w:rsid w:val="00CB73EB"/>
    <w:rsid w:val="00CC1B9F"/>
    <w:rsid w:val="00CC53BD"/>
    <w:rsid w:val="00CD2A5A"/>
    <w:rsid w:val="00CD3069"/>
    <w:rsid w:val="00CD54EF"/>
    <w:rsid w:val="00CE102D"/>
    <w:rsid w:val="00CE1F53"/>
    <w:rsid w:val="00CE34FF"/>
    <w:rsid w:val="00CE5CEE"/>
    <w:rsid w:val="00CF08A5"/>
    <w:rsid w:val="00CF2840"/>
    <w:rsid w:val="00CF7FFA"/>
    <w:rsid w:val="00D00F55"/>
    <w:rsid w:val="00D03E7D"/>
    <w:rsid w:val="00D11ED6"/>
    <w:rsid w:val="00D147D5"/>
    <w:rsid w:val="00D215D5"/>
    <w:rsid w:val="00D2320D"/>
    <w:rsid w:val="00D506FC"/>
    <w:rsid w:val="00D5253E"/>
    <w:rsid w:val="00D52713"/>
    <w:rsid w:val="00D81D52"/>
    <w:rsid w:val="00D94845"/>
    <w:rsid w:val="00D9591B"/>
    <w:rsid w:val="00D96254"/>
    <w:rsid w:val="00DA515E"/>
    <w:rsid w:val="00DA79D4"/>
    <w:rsid w:val="00DB5115"/>
    <w:rsid w:val="00DB5BB9"/>
    <w:rsid w:val="00DB6425"/>
    <w:rsid w:val="00DC5668"/>
    <w:rsid w:val="00DD2A48"/>
    <w:rsid w:val="00DD5816"/>
    <w:rsid w:val="00DD7AC6"/>
    <w:rsid w:val="00DE1E9F"/>
    <w:rsid w:val="00DE405F"/>
    <w:rsid w:val="00DF334C"/>
    <w:rsid w:val="00DF4C66"/>
    <w:rsid w:val="00E008C0"/>
    <w:rsid w:val="00E07926"/>
    <w:rsid w:val="00E14707"/>
    <w:rsid w:val="00E20751"/>
    <w:rsid w:val="00E2640E"/>
    <w:rsid w:val="00E2726E"/>
    <w:rsid w:val="00E31503"/>
    <w:rsid w:val="00E342E5"/>
    <w:rsid w:val="00E34CD5"/>
    <w:rsid w:val="00E402C9"/>
    <w:rsid w:val="00E4504F"/>
    <w:rsid w:val="00E50E9F"/>
    <w:rsid w:val="00E56D12"/>
    <w:rsid w:val="00E6482E"/>
    <w:rsid w:val="00E67948"/>
    <w:rsid w:val="00E75C8C"/>
    <w:rsid w:val="00E777CD"/>
    <w:rsid w:val="00E77D8D"/>
    <w:rsid w:val="00E86A9C"/>
    <w:rsid w:val="00E86B62"/>
    <w:rsid w:val="00E92ED7"/>
    <w:rsid w:val="00E9303C"/>
    <w:rsid w:val="00E95795"/>
    <w:rsid w:val="00E9726A"/>
    <w:rsid w:val="00EB2877"/>
    <w:rsid w:val="00EB6011"/>
    <w:rsid w:val="00EC1F87"/>
    <w:rsid w:val="00EC299D"/>
    <w:rsid w:val="00ED3B55"/>
    <w:rsid w:val="00ED3D57"/>
    <w:rsid w:val="00ED550D"/>
    <w:rsid w:val="00ED67BC"/>
    <w:rsid w:val="00ED6D60"/>
    <w:rsid w:val="00EE192F"/>
    <w:rsid w:val="00EF675D"/>
    <w:rsid w:val="00F039C6"/>
    <w:rsid w:val="00F065F1"/>
    <w:rsid w:val="00F109E9"/>
    <w:rsid w:val="00F1282C"/>
    <w:rsid w:val="00F12E4E"/>
    <w:rsid w:val="00F16B0A"/>
    <w:rsid w:val="00F2289F"/>
    <w:rsid w:val="00F303B7"/>
    <w:rsid w:val="00F30C08"/>
    <w:rsid w:val="00F35E45"/>
    <w:rsid w:val="00F360DA"/>
    <w:rsid w:val="00F55D5E"/>
    <w:rsid w:val="00F6086F"/>
    <w:rsid w:val="00F65F01"/>
    <w:rsid w:val="00F66014"/>
    <w:rsid w:val="00F67049"/>
    <w:rsid w:val="00F6716D"/>
    <w:rsid w:val="00F75DBF"/>
    <w:rsid w:val="00F8498B"/>
    <w:rsid w:val="00F86C2F"/>
    <w:rsid w:val="00F94588"/>
    <w:rsid w:val="00FA03C3"/>
    <w:rsid w:val="00FA0FE4"/>
    <w:rsid w:val="00FA6810"/>
    <w:rsid w:val="00FA72EB"/>
    <w:rsid w:val="00FB2416"/>
    <w:rsid w:val="00FB3BEA"/>
    <w:rsid w:val="00FC235C"/>
    <w:rsid w:val="00FC294C"/>
    <w:rsid w:val="00FC755A"/>
    <w:rsid w:val="00FC77C7"/>
    <w:rsid w:val="00FF1738"/>
    <w:rsid w:val="00FF2784"/>
    <w:rsid w:val="00FF42B5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8A8049-6703-4A7F-9428-D96F0A92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Body Text Indent 3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C66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2443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24430B"/>
    <w:pPr>
      <w:spacing w:before="240" w:after="60"/>
      <w:outlineLvl w:val="4"/>
    </w:pPr>
    <w:rPr>
      <w:b/>
      <w:i/>
      <w:sz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A7DFF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6A7DFF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24430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4430B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24430B"/>
    <w:rPr>
      <w:b/>
      <w:i/>
      <w:sz w:val="26"/>
      <w:lang w:val="x-none" w:eastAsia="x-none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locked/>
    <w:rsid w:val="006A7DFF"/>
    <w:rPr>
      <w:sz w:val="28"/>
      <w:lang w:val="ru-RU" w:eastAsia="ru-RU" w:bidi="ar-SA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locked/>
    <w:rsid w:val="006A7DFF"/>
    <w:rPr>
      <w:sz w:val="28"/>
      <w:lang w:val="ru-RU" w:eastAsia="ru-RU" w:bidi="ar-SA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qFormat/>
    <w:locked/>
    <w:rsid w:val="006A7DFF"/>
    <w:rPr>
      <w:lang w:val="ru-RU" w:eastAsia="ru-RU" w:bidi="ar-SA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6A7DFF"/>
    <w:rPr>
      <w:lang w:val="ru-RU" w:eastAsia="ru-RU" w:bidi="ar-SA"/>
    </w:r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6A7D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locked/>
    <w:rsid w:val="006A7DF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Normal">
    <w:name w:val="ConsNormal"/>
    <w:rsid w:val="006A7DF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e">
    <w:name w:val="Plain Text"/>
    <w:basedOn w:val="a"/>
    <w:link w:val="af"/>
    <w:rsid w:val="006A7DFF"/>
    <w:rPr>
      <w:rFonts w:ascii="Courier New" w:eastAsia="Calibri" w:hAnsi="Courier New" w:cs="Courier New"/>
    </w:rPr>
  </w:style>
  <w:style w:type="character" w:customStyle="1" w:styleId="af">
    <w:name w:val="Текст Знак"/>
    <w:link w:val="ae"/>
    <w:rsid w:val="006A7DFF"/>
    <w:rPr>
      <w:rFonts w:ascii="Courier New" w:eastAsia="Calibri" w:hAnsi="Courier New" w:cs="Courier New"/>
      <w:lang w:val="ru-RU" w:eastAsia="ru-RU" w:bidi="ar-SA"/>
    </w:rPr>
  </w:style>
  <w:style w:type="paragraph" w:customStyle="1" w:styleId="11">
    <w:name w:val="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0">
    <w:name w:val="Название"/>
    <w:basedOn w:val="a"/>
    <w:link w:val="af1"/>
    <w:uiPriority w:val="10"/>
    <w:qFormat/>
    <w:rsid w:val="0065220E"/>
    <w:pPr>
      <w:jc w:val="center"/>
    </w:pPr>
    <w:rPr>
      <w:sz w:val="24"/>
      <w:szCs w:val="24"/>
      <w:lang w:val="x-none" w:eastAsia="x-none"/>
    </w:rPr>
  </w:style>
  <w:style w:type="character" w:customStyle="1" w:styleId="af1">
    <w:name w:val="Название Знак"/>
    <w:link w:val="af0"/>
    <w:uiPriority w:val="10"/>
    <w:rsid w:val="0024430B"/>
    <w:rPr>
      <w:sz w:val="24"/>
      <w:szCs w:val="24"/>
    </w:rPr>
  </w:style>
  <w:style w:type="paragraph" w:customStyle="1" w:styleId="12">
    <w:name w:val=" 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2">
    <w:name w:val="Strong"/>
    <w:uiPriority w:val="22"/>
    <w:qFormat/>
    <w:rsid w:val="004C7255"/>
    <w:rPr>
      <w:b/>
      <w:bCs/>
    </w:rPr>
  </w:style>
  <w:style w:type="paragraph" w:styleId="af3">
    <w:name w:val="Обычный (веб)"/>
    <w:basedOn w:val="a"/>
    <w:rsid w:val="004C7255"/>
    <w:pPr>
      <w:spacing w:before="30" w:after="30"/>
    </w:pPr>
    <w:rPr>
      <w:sz w:val="24"/>
      <w:szCs w:val="24"/>
    </w:rPr>
  </w:style>
  <w:style w:type="character" w:styleId="af4">
    <w:name w:val="Hyperlink"/>
    <w:rsid w:val="00AD2A14"/>
    <w:rPr>
      <w:color w:val="040465"/>
      <w:u w:val="single"/>
    </w:rPr>
  </w:style>
  <w:style w:type="paragraph" w:customStyle="1" w:styleId="section1">
    <w:name w:val="section1"/>
    <w:basedOn w:val="a"/>
    <w:rsid w:val="00AD2A14"/>
    <w:pPr>
      <w:spacing w:before="30" w:after="30"/>
    </w:pPr>
    <w:rPr>
      <w:sz w:val="24"/>
      <w:szCs w:val="24"/>
    </w:rPr>
  </w:style>
  <w:style w:type="table" w:styleId="af5">
    <w:name w:val="Table Grid"/>
    <w:basedOn w:val="a1"/>
    <w:rsid w:val="003D3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"/>
    <w:basedOn w:val="a"/>
    <w:rsid w:val="003D34E1"/>
    <w:pPr>
      <w:spacing w:after="160" w:line="240" w:lineRule="exact"/>
    </w:pPr>
    <w:rPr>
      <w:rFonts w:eastAsia="Calibri"/>
      <w:lang w:eastAsia="zh-CN"/>
    </w:rPr>
  </w:style>
  <w:style w:type="paragraph" w:customStyle="1" w:styleId="ConsPlusNonformat">
    <w:name w:val="ConsPlusNonformat"/>
    <w:rsid w:val="003D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A40823"/>
    <w:pPr>
      <w:spacing w:after="120" w:line="480" w:lineRule="auto"/>
    </w:pPr>
  </w:style>
  <w:style w:type="character" w:customStyle="1" w:styleId="22">
    <w:name w:val="Основной текст 2 Знак"/>
    <w:link w:val="21"/>
    <w:rsid w:val="0024430B"/>
  </w:style>
  <w:style w:type="paragraph" w:customStyle="1" w:styleId="af6">
    <w:name w:val=" Знак"/>
    <w:basedOn w:val="a"/>
    <w:rsid w:val="0041667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qFormat/>
    <w:rsid w:val="000D6AA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link w:val="ConsPlusCell0"/>
    <w:rsid w:val="000B012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link w:val="ConsPlusCell"/>
    <w:locked/>
    <w:rsid w:val="000B012B"/>
    <w:rPr>
      <w:rFonts w:ascii="Arial" w:eastAsia="Calibri" w:hAnsi="Arial" w:cs="Arial"/>
      <w:lang w:val="ru-RU" w:eastAsia="ru-RU" w:bidi="ar-SA"/>
    </w:rPr>
  </w:style>
  <w:style w:type="paragraph" w:customStyle="1" w:styleId="Web">
    <w:name w:val="Обычный (Web)"/>
    <w:basedOn w:val="a"/>
    <w:rsid w:val="0024430B"/>
    <w:pPr>
      <w:widowControl w:val="0"/>
    </w:pPr>
    <w:rPr>
      <w:sz w:val="24"/>
      <w:szCs w:val="24"/>
      <w:lang w:eastAsia="ar-SA"/>
    </w:rPr>
  </w:style>
  <w:style w:type="character" w:customStyle="1" w:styleId="af7">
    <w:name w:val="Гипертекстовая ссылка"/>
    <w:uiPriority w:val="99"/>
    <w:rsid w:val="0024430B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24430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4430B"/>
    <w:rPr>
      <w:sz w:val="16"/>
      <w:szCs w:val="16"/>
      <w:lang w:val="x-none" w:eastAsia="x-none"/>
    </w:rPr>
  </w:style>
  <w:style w:type="paragraph" w:customStyle="1" w:styleId="af8">
    <w:name w:val="Отчетный"/>
    <w:basedOn w:val="a"/>
    <w:rsid w:val="0024430B"/>
    <w:pPr>
      <w:spacing w:after="120" w:line="360" w:lineRule="auto"/>
      <w:ind w:firstLine="720"/>
      <w:jc w:val="both"/>
    </w:pPr>
    <w:rPr>
      <w:sz w:val="26"/>
    </w:rPr>
  </w:style>
  <w:style w:type="paragraph" w:customStyle="1" w:styleId="ConsNonformat">
    <w:name w:val="ConsNonformat"/>
    <w:rsid w:val="0024430B"/>
    <w:rPr>
      <w:rFonts w:ascii="Courier New" w:hAnsi="Courier New"/>
      <w:snapToGrid w:val="0"/>
    </w:rPr>
  </w:style>
  <w:style w:type="paragraph" w:styleId="af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a"/>
    <w:rsid w:val="0024430B"/>
  </w:style>
  <w:style w:type="character" w:customStyle="1" w:styleId="af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9"/>
    <w:rsid w:val="0024430B"/>
  </w:style>
  <w:style w:type="character" w:styleId="afb">
    <w:name w:val="footnote reference"/>
    <w:rsid w:val="0024430B"/>
    <w:rPr>
      <w:vertAlign w:val="superscript"/>
    </w:rPr>
  </w:style>
  <w:style w:type="paragraph" w:styleId="afc">
    <w:name w:val="List Paragraph"/>
    <w:basedOn w:val="a"/>
    <w:qFormat/>
    <w:rsid w:val="0024430B"/>
    <w:pPr>
      <w:widowControl w:val="0"/>
      <w:ind w:left="720"/>
      <w:contextualSpacing/>
    </w:pPr>
    <w:rPr>
      <w:sz w:val="24"/>
      <w:szCs w:val="24"/>
      <w:lang w:eastAsia="ar-SA"/>
    </w:rPr>
  </w:style>
  <w:style w:type="paragraph" w:styleId="23">
    <w:name w:val="Body Text Indent 2"/>
    <w:basedOn w:val="a"/>
    <w:link w:val="24"/>
    <w:rsid w:val="0024430B"/>
    <w:pPr>
      <w:ind w:firstLine="426"/>
      <w:jc w:val="both"/>
    </w:pPr>
    <w:rPr>
      <w:sz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24430B"/>
    <w:rPr>
      <w:sz w:val="24"/>
      <w:lang w:val="x-none" w:eastAsia="x-none"/>
    </w:rPr>
  </w:style>
  <w:style w:type="paragraph" w:customStyle="1" w:styleId="ConsPlusNormal">
    <w:name w:val="ConsPlusNormal"/>
    <w:link w:val="ConsPlusNormal0"/>
    <w:uiPriority w:val="99"/>
    <w:qFormat/>
    <w:rsid w:val="0024430B"/>
    <w:pPr>
      <w:widowControl w:val="0"/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uiPriority w:val="99"/>
    <w:locked/>
    <w:rsid w:val="0024430B"/>
    <w:rPr>
      <w:rFonts w:ascii="Arial" w:hAnsi="Arial"/>
      <w:snapToGrid w:val="0"/>
      <w:lang w:val="ru-RU" w:eastAsia="ru-RU" w:bidi="ar-SA"/>
    </w:rPr>
  </w:style>
  <w:style w:type="paragraph" w:customStyle="1" w:styleId="TableContents">
    <w:name w:val="Table Contents"/>
    <w:basedOn w:val="a"/>
    <w:rsid w:val="0024430B"/>
    <w:pPr>
      <w:widowControl w:val="0"/>
    </w:pPr>
    <w:rPr>
      <w:sz w:val="24"/>
      <w:szCs w:val="24"/>
      <w:lang w:eastAsia="ar-SA"/>
    </w:rPr>
  </w:style>
  <w:style w:type="paragraph" w:customStyle="1" w:styleId="14">
    <w:name w:val=" Знак1"/>
    <w:basedOn w:val="a"/>
    <w:rsid w:val="0024430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d">
    <w:name w:val="annotation text"/>
    <w:basedOn w:val="a"/>
    <w:link w:val="afe"/>
    <w:uiPriority w:val="99"/>
    <w:unhideWhenUsed/>
    <w:rsid w:val="0024430B"/>
  </w:style>
  <w:style w:type="character" w:customStyle="1" w:styleId="afe">
    <w:name w:val="Текст примечания Знак"/>
    <w:basedOn w:val="a0"/>
    <w:link w:val="afd"/>
    <w:uiPriority w:val="99"/>
    <w:rsid w:val="0024430B"/>
  </w:style>
  <w:style w:type="paragraph" w:styleId="aff">
    <w:name w:val="annotation subject"/>
    <w:basedOn w:val="afd"/>
    <w:next w:val="afd"/>
    <w:link w:val="aff0"/>
    <w:uiPriority w:val="99"/>
    <w:unhideWhenUsed/>
    <w:rsid w:val="0024430B"/>
    <w:rPr>
      <w:b/>
      <w:bCs/>
      <w:lang w:val="x-none" w:eastAsia="x-none"/>
    </w:rPr>
  </w:style>
  <w:style w:type="character" w:customStyle="1" w:styleId="aff0">
    <w:name w:val="Тема примечания Знак"/>
    <w:basedOn w:val="afe"/>
    <w:link w:val="aff"/>
    <w:uiPriority w:val="99"/>
    <w:rsid w:val="0024430B"/>
    <w:rPr>
      <w:b/>
      <w:bCs/>
      <w:lang w:val="x-none" w:eastAsia="x-none"/>
    </w:rPr>
  </w:style>
  <w:style w:type="character" w:customStyle="1" w:styleId="FontStyle22">
    <w:name w:val="Font Style22"/>
    <w:rsid w:val="0024430B"/>
    <w:rPr>
      <w:rFonts w:ascii="Times New Roman" w:hAnsi="Times New Roman" w:cs="Times New Roman"/>
      <w:sz w:val="26"/>
      <w:szCs w:val="26"/>
    </w:rPr>
  </w:style>
  <w:style w:type="character" w:styleId="aff1">
    <w:name w:val="annotation reference"/>
    <w:uiPriority w:val="99"/>
    <w:unhideWhenUsed/>
    <w:rsid w:val="0024430B"/>
    <w:rPr>
      <w:sz w:val="16"/>
      <w:szCs w:val="16"/>
    </w:rPr>
  </w:style>
  <w:style w:type="paragraph" w:customStyle="1" w:styleId="15">
    <w:name w:val="Текст1"/>
    <w:basedOn w:val="a"/>
    <w:rsid w:val="0024430B"/>
    <w:pPr>
      <w:suppressAutoHyphens/>
    </w:pPr>
    <w:rPr>
      <w:rFonts w:ascii="Courier New" w:hAnsi="Courier New"/>
      <w:lang w:eastAsia="ar-SA"/>
    </w:rPr>
  </w:style>
  <w:style w:type="paragraph" w:customStyle="1" w:styleId="210">
    <w:name w:val="Основной текст 21"/>
    <w:basedOn w:val="a"/>
    <w:rsid w:val="0024430B"/>
    <w:pPr>
      <w:suppressAutoHyphens/>
      <w:spacing w:after="120" w:line="480" w:lineRule="auto"/>
    </w:pPr>
    <w:rPr>
      <w:sz w:val="26"/>
      <w:lang w:eastAsia="ar-SA"/>
    </w:rPr>
  </w:style>
  <w:style w:type="character" w:customStyle="1" w:styleId="apple-converted-space">
    <w:name w:val="apple-converted-space"/>
    <w:basedOn w:val="a0"/>
    <w:rsid w:val="0024430B"/>
  </w:style>
  <w:style w:type="character" w:customStyle="1" w:styleId="cfs1">
    <w:name w:val="cfs1"/>
    <w:basedOn w:val="a0"/>
    <w:rsid w:val="0024430B"/>
  </w:style>
  <w:style w:type="paragraph" w:customStyle="1" w:styleId="220">
    <w:name w:val="Основной текст 22"/>
    <w:basedOn w:val="a"/>
    <w:rsid w:val="0024430B"/>
    <w:pPr>
      <w:widowControl w:val="0"/>
      <w:spacing w:line="264" w:lineRule="auto"/>
      <w:ind w:firstLine="720"/>
      <w:jc w:val="both"/>
    </w:pPr>
    <w:rPr>
      <w:sz w:val="24"/>
      <w:szCs w:val="28"/>
    </w:rPr>
  </w:style>
  <w:style w:type="character" w:customStyle="1" w:styleId="style41">
    <w:name w:val="style41"/>
    <w:uiPriority w:val="99"/>
    <w:rsid w:val="0024430B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24430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24430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9">
    <w:name w:val="Знак Знак9"/>
    <w:locked/>
    <w:rsid w:val="0024430B"/>
    <w:rPr>
      <w:lang w:val="ru-RU" w:eastAsia="ru-RU" w:bidi="ar-SA"/>
    </w:rPr>
  </w:style>
  <w:style w:type="character" w:customStyle="1" w:styleId="110">
    <w:name w:val="Знак Знак11"/>
    <w:locked/>
    <w:rsid w:val="0024430B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24430B"/>
    <w:rPr>
      <w:sz w:val="26"/>
      <w:lang w:val="ru-RU" w:eastAsia="ru-RU" w:bidi="ar-SA"/>
    </w:rPr>
  </w:style>
  <w:style w:type="character" w:customStyle="1" w:styleId="6">
    <w:name w:val="Знак Знак6"/>
    <w:locked/>
    <w:rsid w:val="0024430B"/>
    <w:rPr>
      <w:rFonts w:ascii="AG Souvenir" w:hAnsi="AG Souvenir"/>
      <w:b/>
      <w:spacing w:val="38"/>
      <w:sz w:val="28"/>
      <w:lang w:val="x-none" w:eastAsia="x-none" w:bidi="ar-SA"/>
    </w:rPr>
  </w:style>
  <w:style w:type="paragraph" w:customStyle="1" w:styleId="NoSpacing">
    <w:name w:val="No Spacing"/>
    <w:rsid w:val="0024430B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443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qFormat/>
    <w:rsid w:val="0024430B"/>
    <w:rPr>
      <w:rFonts w:ascii="Calibri" w:eastAsia="Calibri" w:hAnsi="Calibri"/>
      <w:sz w:val="22"/>
      <w:szCs w:val="22"/>
      <w:lang w:eastAsia="en-US"/>
    </w:rPr>
  </w:style>
  <w:style w:type="paragraph" w:styleId="aff3">
    <w:name w:val="Title"/>
    <w:basedOn w:val="a"/>
    <w:rsid w:val="0024430B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ConsTitle">
    <w:name w:val="ConsTitle"/>
    <w:rsid w:val="00432E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f4">
    <w:name w:val="Знак Знак Знак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6">
    <w:name w:val=" 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f5">
    <w:name w:val="Знак"/>
    <w:basedOn w:val="a"/>
    <w:rsid w:val="00432E6B"/>
    <w:pPr>
      <w:spacing w:after="160" w:line="240" w:lineRule="exact"/>
    </w:pPr>
    <w:rPr>
      <w:rFonts w:ascii="Verdana" w:hAnsi="Verdana"/>
      <w:lang w:val="en-US" w:eastAsia="en-US"/>
    </w:rPr>
  </w:style>
  <w:style w:type="paragraph" w:styleId="aff6">
    <w:name w:val="Subtitle"/>
    <w:basedOn w:val="a"/>
    <w:link w:val="aff7"/>
    <w:uiPriority w:val="11"/>
    <w:qFormat/>
    <w:rsid w:val="00432E6B"/>
    <w:pPr>
      <w:jc w:val="center"/>
    </w:pPr>
    <w:rPr>
      <w:sz w:val="28"/>
      <w:szCs w:val="24"/>
    </w:rPr>
  </w:style>
  <w:style w:type="character" w:customStyle="1" w:styleId="aff7">
    <w:name w:val="Подзаголовок Знак"/>
    <w:basedOn w:val="a0"/>
    <w:link w:val="aff6"/>
    <w:uiPriority w:val="11"/>
    <w:rsid w:val="00432E6B"/>
    <w:rPr>
      <w:sz w:val="28"/>
      <w:szCs w:val="24"/>
    </w:rPr>
  </w:style>
  <w:style w:type="character" w:styleId="aff8">
    <w:name w:val="FollowedHyperlink"/>
    <w:rsid w:val="00432E6B"/>
    <w:rPr>
      <w:rFonts w:cs="Times New Roman"/>
      <w:color w:val="800080"/>
      <w:u w:val="single"/>
    </w:rPr>
  </w:style>
  <w:style w:type="character" w:customStyle="1" w:styleId="aff9">
    <w:name w:val="Основной текст_"/>
    <w:link w:val="51"/>
    <w:locked/>
    <w:rsid w:val="00432E6B"/>
    <w:rPr>
      <w:sz w:val="18"/>
      <w:shd w:val="clear" w:color="auto" w:fill="FFFFFF"/>
    </w:rPr>
  </w:style>
  <w:style w:type="paragraph" w:customStyle="1" w:styleId="51">
    <w:name w:val="Основной текст5"/>
    <w:basedOn w:val="a"/>
    <w:link w:val="aff9"/>
    <w:rsid w:val="00432E6B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1">
    <w:name w:val="Знак Знак Знак1 Знак1"/>
    <w:basedOn w:val="a"/>
    <w:rsid w:val="00432E6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60">
    <w:name w:val=" Знак Знак6"/>
    <w:rsid w:val="00432E6B"/>
    <w:rPr>
      <w:rFonts w:ascii="Segoe UI" w:hAnsi="Segoe UI" w:cs="Segoe UI"/>
      <w:bCs/>
      <w:sz w:val="18"/>
      <w:szCs w:val="18"/>
    </w:rPr>
  </w:style>
  <w:style w:type="character" w:styleId="affa">
    <w:name w:val="Emphasis"/>
    <w:qFormat/>
    <w:rsid w:val="00432E6B"/>
    <w:rPr>
      <w:i/>
      <w:iCs/>
    </w:rPr>
  </w:style>
  <w:style w:type="paragraph" w:customStyle="1" w:styleId="consnonformat0">
    <w:name w:val="consnonformat"/>
    <w:basedOn w:val="a"/>
    <w:rsid w:val="00432E6B"/>
    <w:pPr>
      <w:spacing w:before="63" w:after="63"/>
    </w:pPr>
    <w:rPr>
      <w:rFonts w:ascii="Arial" w:eastAsia="Batang" w:hAnsi="Arial" w:cs="Arial"/>
      <w:color w:val="00000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80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806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1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2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288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01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5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2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&#1056;&#1072;&#1073;&#1086;&#1095;&#1080;&#1081;%20&#1089;&#1090;&#1086;&#1083;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C3865-2DE5-402F-BCCF-F332160E5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2498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01.10.2012 №84</vt:lpstr>
    </vt:vector>
  </TitlesOfParts>
  <Company>SPecialiST RePack</Company>
  <LinksUpToDate>false</LinksUpToDate>
  <CharactersWithSpaces>16710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01.10.2012 №84</dc:title>
  <dc:subject/>
  <dc:creator>pressa</dc:creator>
  <cp:keywords/>
  <cp:lastModifiedBy>Pai Pinky</cp:lastModifiedBy>
  <cp:revision>2</cp:revision>
  <cp:lastPrinted>2022-05-04T11:48:00Z</cp:lastPrinted>
  <dcterms:created xsi:type="dcterms:W3CDTF">2025-07-21T16:02:00Z</dcterms:created>
  <dcterms:modified xsi:type="dcterms:W3CDTF">2025-07-21T16:02:00Z</dcterms:modified>
</cp:coreProperties>
</file>